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AED7" w14:textId="5CF41E8C" w:rsidR="006C3805" w:rsidRPr="00876F3D" w:rsidRDefault="00F27FAD" w:rsidP="00CA32B2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FF0000"/>
          <w:spacing w:val="20"/>
          <w:sz w:val="24"/>
          <w:szCs w:val="24"/>
        </w:rPr>
      </w:pPr>
      <w:r w:rsidRPr="00C628FB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A4EDB8" wp14:editId="256A0FAA">
            <wp:simplePos x="542925" y="1323975"/>
            <wp:positionH relativeFrom="column">
              <wp:align>left</wp:align>
            </wp:positionH>
            <wp:positionV relativeFrom="paragraph">
              <wp:align>top</wp:align>
            </wp:positionV>
            <wp:extent cx="2805940" cy="1790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55DB6B" w14:textId="77777777" w:rsidR="006D18DC" w:rsidRPr="00F1609D" w:rsidRDefault="006D18DC" w:rsidP="00EA5112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FF0000"/>
          <w:spacing w:val="20"/>
          <w:sz w:val="24"/>
          <w:szCs w:val="24"/>
        </w:rPr>
      </w:pPr>
    </w:p>
    <w:p w14:paraId="151A6CB3" w14:textId="77777777" w:rsidR="00D01A89" w:rsidRDefault="006C3805" w:rsidP="006D18DC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pacing w:val="20"/>
          <w:sz w:val="24"/>
          <w:szCs w:val="24"/>
        </w:rPr>
      </w:pPr>
      <w:r w:rsidRPr="00F1609D">
        <w:rPr>
          <w:rFonts w:ascii="Times New Roman" w:eastAsia="Calibri" w:hAnsi="Times New Roman" w:cs="Times New Roman"/>
          <w:iCs/>
          <w:spacing w:val="20"/>
          <w:sz w:val="24"/>
          <w:szCs w:val="24"/>
        </w:rPr>
        <w:t xml:space="preserve">Каждому конкурсанту </w:t>
      </w:r>
      <w:r w:rsidRPr="006D18DC">
        <w:rPr>
          <w:rFonts w:ascii="Times New Roman" w:eastAsia="Calibri" w:hAnsi="Times New Roman" w:cs="Times New Roman"/>
          <w:b/>
          <w:bCs/>
          <w:iCs/>
          <w:color w:val="FF0000"/>
          <w:spacing w:val="20"/>
          <w:sz w:val="24"/>
          <w:szCs w:val="24"/>
        </w:rPr>
        <w:t>БЕСПЛАТНО</w:t>
      </w:r>
      <w:r w:rsidRPr="00F1609D">
        <w:rPr>
          <w:rFonts w:ascii="Times New Roman" w:eastAsia="Calibri" w:hAnsi="Times New Roman" w:cs="Times New Roman"/>
          <w:b/>
          <w:bCs/>
          <w:iCs/>
          <w:spacing w:val="20"/>
          <w:sz w:val="24"/>
          <w:szCs w:val="24"/>
        </w:rPr>
        <w:t xml:space="preserve"> </w:t>
      </w:r>
      <w:r w:rsidRPr="00F1609D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предоставля</w:t>
      </w:r>
      <w:r w:rsidR="00EA5112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е</w:t>
      </w:r>
      <w:r w:rsidRPr="00F1609D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тся</w:t>
      </w:r>
      <w:r w:rsidR="006D18DC" w:rsidRPr="006D18DC">
        <w:t xml:space="preserve"> </w:t>
      </w:r>
      <w:r w:rsidR="006D18DC" w:rsidRPr="006D18DC">
        <w:rPr>
          <w:rFonts w:ascii="Times New Roman" w:eastAsia="Calibri" w:hAnsi="Times New Roman" w:cs="Times New Roman"/>
          <w:iCs/>
          <w:color w:val="FF0000"/>
          <w:spacing w:val="20"/>
          <w:sz w:val="24"/>
          <w:szCs w:val="24"/>
        </w:rPr>
        <w:t>в электронном виде</w:t>
      </w:r>
      <w:r w:rsidR="00717D0E" w:rsidRPr="006D18DC">
        <w:rPr>
          <w:rFonts w:ascii="Times New Roman" w:eastAsia="Calibri" w:hAnsi="Times New Roman" w:cs="Times New Roman"/>
          <w:iCs/>
          <w:color w:val="FF0000"/>
          <w:spacing w:val="20"/>
          <w:sz w:val="24"/>
          <w:szCs w:val="24"/>
        </w:rPr>
        <w:t>:</w:t>
      </w:r>
      <w:r w:rsidRPr="006D18DC">
        <w:rPr>
          <w:rFonts w:ascii="Times New Roman" w:eastAsia="Calibri" w:hAnsi="Times New Roman" w:cs="Times New Roman"/>
          <w:iCs/>
          <w:color w:val="FF0000"/>
          <w:spacing w:val="20"/>
          <w:sz w:val="24"/>
          <w:szCs w:val="24"/>
        </w:rPr>
        <w:t xml:space="preserve"> </w:t>
      </w:r>
      <w:r w:rsidRPr="00F1609D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Сертификат участник</w:t>
      </w:r>
      <w:r w:rsidR="00F1609D" w:rsidRPr="00F1609D">
        <w:rPr>
          <w:rFonts w:ascii="Times New Roman" w:eastAsia="Calibri" w:hAnsi="Times New Roman" w:cs="Times New Roman"/>
          <w:iCs/>
          <w:spacing w:val="20"/>
          <w:sz w:val="24"/>
          <w:szCs w:val="24"/>
        </w:rPr>
        <w:t xml:space="preserve">а, </w:t>
      </w:r>
      <w:r w:rsidR="006D18DC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д</w:t>
      </w:r>
      <w:r w:rsidR="00EA5112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иплом победителя</w:t>
      </w:r>
      <w:r w:rsidR="006D18DC">
        <w:rPr>
          <w:rFonts w:ascii="Times New Roman" w:eastAsia="Calibri" w:hAnsi="Times New Roman" w:cs="Times New Roman"/>
          <w:iCs/>
          <w:spacing w:val="20"/>
          <w:sz w:val="24"/>
          <w:szCs w:val="24"/>
        </w:rPr>
        <w:t xml:space="preserve"> </w:t>
      </w:r>
    </w:p>
    <w:p w14:paraId="7F6FEF4B" w14:textId="70089A75" w:rsidR="00C628FB" w:rsidRPr="006D18DC" w:rsidRDefault="006D18DC" w:rsidP="006D18DC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pacing w:val="20"/>
          <w:sz w:val="24"/>
          <w:szCs w:val="24"/>
        </w:rPr>
      </w:pPr>
      <w:r w:rsidRPr="006D18DC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(с указанием призового места)</w:t>
      </w:r>
      <w:r w:rsidR="00EA5112">
        <w:rPr>
          <w:rFonts w:ascii="Times New Roman" w:eastAsia="Calibri" w:hAnsi="Times New Roman" w:cs="Times New Roman"/>
          <w:iCs/>
          <w:spacing w:val="20"/>
          <w:sz w:val="24"/>
          <w:szCs w:val="24"/>
        </w:rPr>
        <w:t xml:space="preserve">, </w:t>
      </w:r>
      <w:r w:rsidR="00F1609D" w:rsidRPr="00F1609D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положение конкурса, приказ, программа</w:t>
      </w:r>
      <w:r>
        <w:rPr>
          <w:rFonts w:ascii="Times New Roman" w:eastAsia="Calibri" w:hAnsi="Times New Roman" w:cs="Times New Roman"/>
          <w:iCs/>
          <w:spacing w:val="20"/>
          <w:sz w:val="24"/>
          <w:szCs w:val="24"/>
        </w:rPr>
        <w:t xml:space="preserve"> </w:t>
      </w:r>
      <w:r w:rsidR="00EA5112">
        <w:rPr>
          <w:rFonts w:ascii="Times New Roman" w:eastAsia="Calibri" w:hAnsi="Times New Roman" w:cs="Times New Roman"/>
          <w:iCs/>
          <w:spacing w:val="20"/>
          <w:sz w:val="24"/>
          <w:szCs w:val="24"/>
        </w:rPr>
        <w:t>конкурса</w:t>
      </w:r>
    </w:p>
    <w:p w14:paraId="1AF67186" w14:textId="77777777" w:rsidR="006D18DC" w:rsidRPr="006D18DC" w:rsidRDefault="006D18DC" w:rsidP="006D18DC">
      <w:pPr>
        <w:pStyle w:val="0"/>
        <w:spacing w:line="360" w:lineRule="auto"/>
        <w:jc w:val="left"/>
        <w:rPr>
          <w:sz w:val="28"/>
          <w:szCs w:val="28"/>
        </w:rPr>
      </w:pPr>
    </w:p>
    <w:p w14:paraId="15B7FFD0" w14:textId="77777777" w:rsidR="00CA32B2" w:rsidRPr="00FE6E1E" w:rsidRDefault="00CA32B2" w:rsidP="00EA516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7F7F7F" w:themeColor="text1" w:themeTint="80"/>
          <w:w w:val="110"/>
          <w:sz w:val="28"/>
          <w:szCs w:val="28"/>
        </w:rPr>
      </w:pPr>
    </w:p>
    <w:p w14:paraId="7CD22C6E" w14:textId="77777777" w:rsidR="00D01A89" w:rsidRPr="00E30928" w:rsidRDefault="00D01A89" w:rsidP="00EA516E">
      <w:pPr>
        <w:spacing w:after="0" w:line="360" w:lineRule="auto"/>
        <w:jc w:val="center"/>
        <w:rPr>
          <w:rFonts w:ascii="Times New Roman" w:eastAsia="Calibri" w:hAnsi="Times New Roman" w:cs="Times New Roman"/>
          <w:b/>
          <w:w w:val="110"/>
          <w:sz w:val="28"/>
          <w:szCs w:val="28"/>
        </w:rPr>
      </w:pPr>
    </w:p>
    <w:p w14:paraId="7850B768" w14:textId="765717E4" w:rsidR="00EA516E" w:rsidRPr="00D01A89" w:rsidRDefault="009067AE" w:rsidP="00EA516E">
      <w:pPr>
        <w:spacing w:after="0" w:line="360" w:lineRule="auto"/>
        <w:jc w:val="center"/>
        <w:rPr>
          <w:rFonts w:ascii="Times New Roman" w:eastAsia="Calibri" w:hAnsi="Times New Roman" w:cs="Times New Roman"/>
          <w:b/>
          <w:w w:val="110"/>
          <w:sz w:val="28"/>
          <w:szCs w:val="28"/>
        </w:rPr>
      </w:pPr>
      <w:r>
        <w:rPr>
          <w:rFonts w:ascii="Times New Roman" w:eastAsia="Calibri" w:hAnsi="Times New Roman" w:cs="Times New Roman"/>
          <w:b/>
          <w:w w:val="110"/>
          <w:sz w:val="28"/>
          <w:szCs w:val="28"/>
          <w:lang w:val="en-US"/>
        </w:rPr>
        <w:t>X</w:t>
      </w:r>
      <w:r w:rsidR="002004B3">
        <w:rPr>
          <w:rFonts w:ascii="Times New Roman" w:eastAsia="Calibri" w:hAnsi="Times New Roman" w:cs="Times New Roman"/>
          <w:b/>
          <w:w w:val="110"/>
          <w:sz w:val="28"/>
          <w:szCs w:val="28"/>
          <w:lang w:val="en-US"/>
        </w:rPr>
        <w:t>X</w:t>
      </w:r>
      <w:r w:rsidR="00EA516E" w:rsidRPr="00D01A89">
        <w:rPr>
          <w:rFonts w:ascii="Times New Roman" w:eastAsia="Calibri" w:hAnsi="Times New Roman" w:cs="Times New Roman"/>
          <w:b/>
          <w:w w:val="110"/>
          <w:sz w:val="28"/>
          <w:szCs w:val="28"/>
        </w:rPr>
        <w:t xml:space="preserve"> Международный научно-исследовательский конкурс </w:t>
      </w:r>
    </w:p>
    <w:p w14:paraId="03444BEE" w14:textId="6E21A540" w:rsidR="004E2A77" w:rsidRPr="00D01A89" w:rsidRDefault="00EA516E" w:rsidP="004E2A7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w w:val="110"/>
          <w:sz w:val="28"/>
          <w:szCs w:val="28"/>
        </w:rPr>
      </w:pPr>
      <w:r w:rsidRPr="00D01A89">
        <w:rPr>
          <w:rFonts w:ascii="Times New Roman" w:eastAsia="Calibri" w:hAnsi="Times New Roman" w:cs="Times New Roman"/>
          <w:b/>
          <w:color w:val="FF0000"/>
          <w:w w:val="110"/>
          <w:sz w:val="28"/>
          <w:szCs w:val="28"/>
        </w:rPr>
        <w:t>«</w:t>
      </w:r>
      <w:r w:rsidR="004E2A77" w:rsidRPr="00D01A89">
        <w:rPr>
          <w:rFonts w:ascii="Times New Roman" w:eastAsia="Calibri" w:hAnsi="Times New Roman" w:cs="Times New Roman"/>
          <w:b/>
          <w:color w:val="FF0000"/>
          <w:w w:val="110"/>
          <w:sz w:val="28"/>
          <w:szCs w:val="28"/>
        </w:rPr>
        <w:t xml:space="preserve">НАУЧНЫЕ ИССЛЕДОВАНИЯ И ПЕРСПЕКТИВЫ </w:t>
      </w:r>
    </w:p>
    <w:p w14:paraId="037CF765" w14:textId="39EE3A6D" w:rsidR="001B75BF" w:rsidRPr="00D01A89" w:rsidRDefault="004E2A77" w:rsidP="004E2A7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highlight w:val="yellow"/>
        </w:rPr>
      </w:pPr>
      <w:r w:rsidRPr="00D01A89">
        <w:rPr>
          <w:rFonts w:ascii="Times New Roman" w:eastAsia="Calibri" w:hAnsi="Times New Roman" w:cs="Times New Roman"/>
          <w:b/>
          <w:color w:val="FF0000"/>
          <w:w w:val="110"/>
          <w:sz w:val="28"/>
          <w:szCs w:val="28"/>
        </w:rPr>
        <w:t>В КОНТЕКСТЕ ГЛОБАЛЬНЫХ ВЫЗОВОВ</w:t>
      </w:r>
      <w:r w:rsidR="00EA516E" w:rsidRPr="00D01A89">
        <w:rPr>
          <w:rFonts w:ascii="Times New Roman" w:eastAsia="Calibri" w:hAnsi="Times New Roman" w:cs="Times New Roman"/>
          <w:b/>
          <w:color w:val="FF0000"/>
          <w:w w:val="110"/>
          <w:sz w:val="28"/>
          <w:szCs w:val="28"/>
        </w:rPr>
        <w:t>»</w:t>
      </w:r>
    </w:p>
    <w:p w14:paraId="33AC9477" w14:textId="194D9A3D" w:rsidR="00C628FB" w:rsidRPr="00EA516E" w:rsidRDefault="001B75BF" w:rsidP="001B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F7F7F" w:themeColor="text1" w:themeTint="80"/>
          <w:sz w:val="28"/>
          <w:szCs w:val="28"/>
          <w:lang w:eastAsia="ru-RU"/>
        </w:rPr>
      </w:pPr>
      <w:r w:rsidRPr="00D01A89">
        <w:rPr>
          <w:rFonts w:ascii="Times New Roman" w:eastAsia="Calibri" w:hAnsi="Times New Roman" w:cs="Times New Roman"/>
          <w:b/>
          <w:sz w:val="28"/>
          <w:szCs w:val="28"/>
        </w:rPr>
        <w:t xml:space="preserve">(Россия, город-курорт Анапа, </w:t>
      </w:r>
      <w:r w:rsidR="00A46987">
        <w:rPr>
          <w:rFonts w:ascii="Times New Roman" w:eastAsia="Calibri" w:hAnsi="Times New Roman" w:cs="Times New Roman"/>
          <w:b/>
          <w:sz w:val="28"/>
          <w:szCs w:val="28"/>
        </w:rPr>
        <w:t>30 июня</w:t>
      </w:r>
      <w:r w:rsidR="00DA5786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="00374E71" w:rsidRPr="00D01A89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Pr="00D01A8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7EC85F23" w14:textId="77777777" w:rsidR="00C628FB" w:rsidRPr="00C628FB" w:rsidRDefault="00C628FB" w:rsidP="00C628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</w:p>
    <w:p w14:paraId="2A52A8DB" w14:textId="47B2F5ED" w:rsidR="00EA5112" w:rsidRDefault="00C628FB" w:rsidP="001B75BF">
      <w:pPr>
        <w:tabs>
          <w:tab w:val="left" w:pos="284"/>
        </w:tabs>
        <w:spacing w:after="0" w:line="240" w:lineRule="auto"/>
        <w:ind w:firstLine="709"/>
        <w:jc w:val="both"/>
      </w:pPr>
      <w:r w:rsidRPr="005920E4">
        <w:rPr>
          <w:rFonts w:ascii="Times New Roman" w:eastAsia="Calibri" w:hAnsi="Times New Roman" w:cs="Times New Roman"/>
        </w:rPr>
        <w:t xml:space="preserve">Форма </w:t>
      </w:r>
      <w:r w:rsidR="00242152">
        <w:rPr>
          <w:rFonts w:ascii="Times New Roman" w:eastAsia="Calibri" w:hAnsi="Times New Roman" w:cs="Times New Roman"/>
        </w:rPr>
        <w:t>участия</w:t>
      </w:r>
      <w:r w:rsidRPr="005920E4">
        <w:rPr>
          <w:rFonts w:ascii="Times New Roman" w:eastAsia="Calibri" w:hAnsi="Times New Roman" w:cs="Times New Roman"/>
        </w:rPr>
        <w:t>: заочная</w:t>
      </w:r>
      <w:r w:rsidR="005920E4">
        <w:rPr>
          <w:rFonts w:ascii="Times New Roman" w:eastAsia="Calibri" w:hAnsi="Times New Roman" w:cs="Times New Roman"/>
        </w:rPr>
        <w:t>.</w:t>
      </w:r>
      <w:r w:rsidR="00EA5112" w:rsidRPr="00EA5112">
        <w:t xml:space="preserve"> </w:t>
      </w:r>
    </w:p>
    <w:p w14:paraId="379160A9" w14:textId="76539A5B" w:rsidR="005C3B0A" w:rsidRPr="002C2796" w:rsidRDefault="005C3B0A" w:rsidP="002C279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C644D6">
        <w:rPr>
          <w:rFonts w:ascii="Times New Roman" w:eastAsia="Calibri" w:hAnsi="Times New Roman" w:cs="Times New Roman"/>
          <w:b/>
          <w:bCs/>
        </w:rPr>
        <w:t xml:space="preserve">Шифр конкурса: </w:t>
      </w:r>
      <w:r w:rsidR="004E2A77">
        <w:rPr>
          <w:rFonts w:ascii="Times New Roman" w:eastAsia="Calibri" w:hAnsi="Times New Roman" w:cs="Times New Roman"/>
          <w:b/>
          <w:bCs/>
        </w:rPr>
        <w:t>НИП</w:t>
      </w:r>
      <w:r w:rsidRPr="00C644D6">
        <w:rPr>
          <w:rFonts w:ascii="Times New Roman" w:eastAsia="Calibri" w:hAnsi="Times New Roman" w:cs="Times New Roman"/>
          <w:b/>
          <w:bCs/>
        </w:rPr>
        <w:t>-</w:t>
      </w:r>
      <w:r w:rsidR="00A46987">
        <w:rPr>
          <w:rFonts w:ascii="Times New Roman" w:eastAsia="Calibri" w:hAnsi="Times New Roman" w:cs="Times New Roman"/>
          <w:b/>
          <w:bCs/>
        </w:rPr>
        <w:t>20</w:t>
      </w:r>
      <w:r>
        <w:rPr>
          <w:rFonts w:ascii="Times New Roman" w:eastAsia="Calibri" w:hAnsi="Times New Roman" w:cs="Times New Roman"/>
          <w:b/>
          <w:bCs/>
        </w:rPr>
        <w:t>.</w:t>
      </w:r>
    </w:p>
    <w:p w14:paraId="63295DD8" w14:textId="77777777" w:rsidR="002C2796" w:rsidRDefault="00D01A89" w:rsidP="00E30928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0E4">
        <w:rPr>
          <w:rFonts w:ascii="Times New Roman" w:hAnsi="Times New Roman"/>
          <w:sz w:val="24"/>
          <w:szCs w:val="24"/>
        </w:rPr>
        <w:t>Научно-исследовательский центр «Иннова»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0E4">
        <w:rPr>
          <w:rFonts w:ascii="Times New Roman" w:hAnsi="Times New Roman"/>
          <w:sz w:val="24"/>
          <w:szCs w:val="24"/>
        </w:rPr>
        <w:t xml:space="preserve">объявляет о проведении </w:t>
      </w:r>
      <w:r w:rsidRPr="00FF4206">
        <w:rPr>
          <w:rFonts w:ascii="Times New Roman" w:hAnsi="Times New Roman"/>
          <w:sz w:val="24"/>
          <w:szCs w:val="24"/>
        </w:rPr>
        <w:t>Международн</w:t>
      </w:r>
      <w:r>
        <w:rPr>
          <w:rFonts w:ascii="Times New Roman" w:hAnsi="Times New Roman"/>
          <w:sz w:val="24"/>
          <w:szCs w:val="24"/>
        </w:rPr>
        <w:t>ого</w:t>
      </w:r>
      <w:r w:rsidRPr="00FF4206">
        <w:rPr>
          <w:rFonts w:ascii="Times New Roman" w:hAnsi="Times New Roman"/>
          <w:sz w:val="24"/>
          <w:szCs w:val="24"/>
        </w:rPr>
        <w:t xml:space="preserve"> научно-исследовательск</w:t>
      </w:r>
      <w:r>
        <w:rPr>
          <w:rFonts w:ascii="Times New Roman" w:hAnsi="Times New Roman"/>
          <w:sz w:val="24"/>
          <w:szCs w:val="24"/>
        </w:rPr>
        <w:t>ого</w:t>
      </w:r>
      <w:r w:rsidRPr="00FF4206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F65CDA">
        <w:rPr>
          <w:rFonts w:ascii="Times New Roman" w:hAnsi="Times New Roman"/>
          <w:sz w:val="24"/>
          <w:szCs w:val="24"/>
        </w:rPr>
        <w:t>«</w:t>
      </w:r>
      <w:r w:rsidR="00E30928" w:rsidRPr="00E30928">
        <w:rPr>
          <w:rFonts w:ascii="Times New Roman" w:hAnsi="Times New Roman"/>
          <w:sz w:val="24"/>
          <w:szCs w:val="24"/>
        </w:rPr>
        <w:t>НАУЧНЫЕ ИССЛЕДОВАНИЯ И ПЕРСПЕКТИВЫ В КОНТЕКСТЕ ГЛОБАЛЬНЫХ ВЫЗОВОВ</w:t>
      </w:r>
      <w:r w:rsidRPr="00F65CDA">
        <w:rPr>
          <w:rFonts w:ascii="Times New Roman" w:hAnsi="Times New Roman"/>
          <w:sz w:val="24"/>
          <w:szCs w:val="24"/>
        </w:rPr>
        <w:t>»</w:t>
      </w:r>
      <w:r w:rsidR="006A5E22">
        <w:rPr>
          <w:rFonts w:ascii="Times New Roman" w:hAnsi="Times New Roman"/>
          <w:sz w:val="24"/>
          <w:szCs w:val="24"/>
        </w:rPr>
        <w:t xml:space="preserve">. </w:t>
      </w:r>
    </w:p>
    <w:p w14:paraId="565B2D3B" w14:textId="77777777" w:rsidR="00003EE3" w:rsidRDefault="00003EE3" w:rsidP="003860FD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3EE3">
        <w:rPr>
          <w:rFonts w:ascii="Times New Roman" w:hAnsi="Times New Roman"/>
          <w:sz w:val="24"/>
          <w:szCs w:val="24"/>
        </w:rPr>
        <w:t>К участию в конкурсе приглашаются: студенты, магистранты, аспиранты, преподаватели, а также коллективы авторов.</w:t>
      </w:r>
    </w:p>
    <w:p w14:paraId="1AF7B24D" w14:textId="766330FC" w:rsidR="003860FD" w:rsidRPr="00D01A89" w:rsidRDefault="003860FD" w:rsidP="003860FD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01A89">
        <w:rPr>
          <w:rFonts w:ascii="Times New Roman" w:hAnsi="Times New Roman"/>
          <w:sz w:val="24"/>
          <w:szCs w:val="24"/>
        </w:rPr>
        <w:t xml:space="preserve">Победители определяются </w:t>
      </w:r>
      <w:r w:rsidRPr="00D01A89">
        <w:rPr>
          <w:rFonts w:ascii="Times New Roman" w:hAnsi="Times New Roman"/>
          <w:b/>
          <w:bCs/>
          <w:sz w:val="24"/>
          <w:szCs w:val="24"/>
        </w:rPr>
        <w:t>по каждой секции</w:t>
      </w:r>
      <w:r w:rsidR="00D01A89" w:rsidRPr="00D01A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1A89">
        <w:rPr>
          <w:rFonts w:ascii="Times New Roman" w:hAnsi="Times New Roman"/>
          <w:b/>
          <w:bCs/>
          <w:sz w:val="24"/>
          <w:szCs w:val="24"/>
        </w:rPr>
        <w:t>конкурса</w:t>
      </w:r>
      <w:r w:rsidRPr="00D01A89">
        <w:rPr>
          <w:rFonts w:ascii="Times New Roman" w:hAnsi="Times New Roman"/>
          <w:b/>
          <w:bCs/>
          <w:sz w:val="24"/>
          <w:szCs w:val="24"/>
        </w:rPr>
        <w:t>.</w:t>
      </w:r>
      <w:r w:rsidR="00C7534F" w:rsidRPr="00D01A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534F" w:rsidRPr="00D01A89">
        <w:rPr>
          <w:rFonts w:ascii="Times New Roman" w:hAnsi="Times New Roman"/>
          <w:sz w:val="24"/>
          <w:szCs w:val="24"/>
        </w:rPr>
        <w:t xml:space="preserve">Диплом I, II или III степени выдается </w:t>
      </w:r>
      <w:r w:rsidR="00C7534F" w:rsidRPr="00D01A89">
        <w:rPr>
          <w:rFonts w:ascii="Times New Roman" w:hAnsi="Times New Roman"/>
          <w:b/>
          <w:bCs/>
          <w:color w:val="FF0000"/>
          <w:sz w:val="24"/>
          <w:szCs w:val="24"/>
        </w:rPr>
        <w:t>по решению редколлегии</w:t>
      </w:r>
      <w:r w:rsidR="00C7534F" w:rsidRPr="00D01A89">
        <w:rPr>
          <w:rFonts w:ascii="Times New Roman" w:hAnsi="Times New Roman"/>
          <w:sz w:val="24"/>
          <w:szCs w:val="24"/>
        </w:rPr>
        <w:t xml:space="preserve"> в течение </w:t>
      </w:r>
      <w:r w:rsidR="00EA516E" w:rsidRPr="00D01A89">
        <w:rPr>
          <w:rFonts w:ascii="Times New Roman" w:hAnsi="Times New Roman"/>
          <w:sz w:val="24"/>
          <w:szCs w:val="24"/>
        </w:rPr>
        <w:t>2</w:t>
      </w:r>
      <w:r w:rsidR="00C7534F" w:rsidRPr="00D01A89">
        <w:rPr>
          <w:rFonts w:ascii="Times New Roman" w:hAnsi="Times New Roman"/>
          <w:sz w:val="24"/>
          <w:szCs w:val="24"/>
        </w:rPr>
        <w:t xml:space="preserve"> дней по</w:t>
      </w:r>
      <w:r w:rsidR="006A5E22">
        <w:rPr>
          <w:rFonts w:ascii="Times New Roman" w:hAnsi="Times New Roman"/>
          <w:sz w:val="24"/>
          <w:szCs w:val="24"/>
        </w:rPr>
        <w:t>сле</w:t>
      </w:r>
      <w:r w:rsidR="00C7534F" w:rsidRPr="00D01A89">
        <w:rPr>
          <w:rFonts w:ascii="Times New Roman" w:hAnsi="Times New Roman"/>
          <w:sz w:val="24"/>
          <w:szCs w:val="24"/>
        </w:rPr>
        <w:t xml:space="preserve"> окончани</w:t>
      </w:r>
      <w:r w:rsidR="006A5E22">
        <w:rPr>
          <w:rFonts w:ascii="Times New Roman" w:hAnsi="Times New Roman"/>
          <w:sz w:val="24"/>
          <w:szCs w:val="24"/>
        </w:rPr>
        <w:t>я</w:t>
      </w:r>
      <w:r w:rsidR="00C7534F" w:rsidRPr="00D01A89">
        <w:rPr>
          <w:rFonts w:ascii="Times New Roman" w:hAnsi="Times New Roman"/>
          <w:sz w:val="24"/>
          <w:szCs w:val="24"/>
        </w:rPr>
        <w:t xml:space="preserve"> мероприятия.</w:t>
      </w:r>
    </w:p>
    <w:p w14:paraId="1484F209" w14:textId="481EFE3E" w:rsidR="003860FD" w:rsidRPr="003860FD" w:rsidRDefault="005C3B0A" w:rsidP="00C7534F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A89">
        <w:rPr>
          <w:rFonts w:ascii="Times New Roman" w:hAnsi="Times New Roman"/>
          <w:sz w:val="24"/>
          <w:szCs w:val="24"/>
        </w:rPr>
        <w:t xml:space="preserve">Каждому автору предоставляется </w:t>
      </w:r>
      <w:r w:rsidRPr="00D01A89">
        <w:rPr>
          <w:rFonts w:ascii="Times New Roman" w:eastAsia="Calibri" w:hAnsi="Times New Roman" w:cs="Times New Roman"/>
          <w:b/>
          <w:bCs/>
          <w:iCs/>
          <w:color w:val="000000" w:themeColor="text1"/>
          <w:spacing w:val="20"/>
          <w:sz w:val="24"/>
          <w:szCs w:val="24"/>
        </w:rPr>
        <w:t>в электронном виде:</w:t>
      </w:r>
      <w:r w:rsidRPr="00D01A89">
        <w:rPr>
          <w:rFonts w:ascii="Times New Roman" w:eastAsia="Calibri" w:hAnsi="Times New Roman" w:cs="Times New Roman"/>
          <w:iCs/>
          <w:color w:val="FF0000"/>
          <w:spacing w:val="20"/>
          <w:sz w:val="24"/>
          <w:szCs w:val="24"/>
        </w:rPr>
        <w:t xml:space="preserve"> </w:t>
      </w:r>
      <w:r w:rsidRPr="00D01A89">
        <w:rPr>
          <w:rFonts w:ascii="Times New Roman" w:hAnsi="Times New Roman"/>
          <w:b/>
          <w:bCs/>
          <w:sz w:val="24"/>
          <w:szCs w:val="24"/>
        </w:rPr>
        <w:t xml:space="preserve">Сертификат участника, </w:t>
      </w:r>
      <w:r w:rsidR="00C7534F" w:rsidRPr="00D01A89">
        <w:rPr>
          <w:rFonts w:ascii="Times New Roman" w:hAnsi="Times New Roman"/>
          <w:b/>
          <w:bCs/>
          <w:color w:val="FF0000"/>
          <w:sz w:val="24"/>
          <w:szCs w:val="24"/>
        </w:rPr>
        <w:t>Д</w:t>
      </w:r>
      <w:r w:rsidRPr="00D01A89">
        <w:rPr>
          <w:rFonts w:ascii="Times New Roman" w:hAnsi="Times New Roman"/>
          <w:b/>
          <w:bCs/>
          <w:color w:val="FF0000"/>
          <w:sz w:val="24"/>
          <w:szCs w:val="24"/>
        </w:rPr>
        <w:t>иплом победителя (с указанием призового места)</w:t>
      </w:r>
      <w:r w:rsidRPr="00D01A89">
        <w:rPr>
          <w:rFonts w:ascii="Times New Roman" w:hAnsi="Times New Roman"/>
          <w:b/>
          <w:bCs/>
          <w:sz w:val="24"/>
          <w:szCs w:val="24"/>
        </w:rPr>
        <w:t>, положение конкурса, приказ</w:t>
      </w:r>
      <w:r w:rsidR="00D01A89"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Pr="00D01A89">
        <w:rPr>
          <w:rFonts w:ascii="Times New Roman" w:hAnsi="Times New Roman"/>
          <w:b/>
          <w:bCs/>
          <w:sz w:val="24"/>
          <w:szCs w:val="24"/>
        </w:rPr>
        <w:t>программа конкурса</w:t>
      </w:r>
      <w:r w:rsidR="00D01A8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D01A89">
        <w:rPr>
          <w:rFonts w:ascii="Times New Roman" w:hAnsi="Times New Roman"/>
          <w:sz w:val="24"/>
          <w:szCs w:val="24"/>
        </w:rPr>
        <w:t xml:space="preserve">которые размещаются в течение </w:t>
      </w:r>
      <w:r w:rsidR="00EA516E" w:rsidRPr="00D01A89">
        <w:rPr>
          <w:rFonts w:ascii="Times New Roman" w:hAnsi="Times New Roman"/>
          <w:sz w:val="24"/>
          <w:szCs w:val="24"/>
        </w:rPr>
        <w:t>2</w:t>
      </w:r>
      <w:r w:rsidRPr="00D01A89">
        <w:rPr>
          <w:rFonts w:ascii="Times New Roman" w:hAnsi="Times New Roman"/>
          <w:sz w:val="24"/>
          <w:szCs w:val="24"/>
        </w:rPr>
        <w:t xml:space="preserve"> дней после проведения мероприятия на нашем сайте: </w:t>
      </w:r>
      <w:hyperlink r:id="rId8" w:history="1">
        <w:r w:rsidR="003860FD" w:rsidRPr="00D01A89">
          <w:rPr>
            <w:rStyle w:val="a7"/>
            <w:rFonts w:ascii="Times New Roman" w:hAnsi="Times New Roman"/>
            <w:sz w:val="24"/>
            <w:szCs w:val="24"/>
          </w:rPr>
          <w:t>https://innova-science.ru</w:t>
        </w:r>
      </w:hyperlink>
    </w:p>
    <w:p w14:paraId="4A07F6FC" w14:textId="77777777" w:rsidR="00F66380" w:rsidRDefault="00F66380" w:rsidP="005C3B0A">
      <w:pPr>
        <w:tabs>
          <w:tab w:val="left" w:pos="3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F66380" w:rsidRPr="00DF4662" w14:paraId="40D5335D" w14:textId="77777777" w:rsidTr="006913AD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4583065B" w14:textId="77777777" w:rsidR="00F66380" w:rsidRPr="00DF4662" w:rsidRDefault="00F66380" w:rsidP="006913A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4E97A6DA" w14:textId="05D82E1A" w:rsidR="00F66380" w:rsidRPr="00DF4662" w:rsidRDefault="00A7664C" w:rsidP="006913A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СЕКЦИИ КОНКУРСА</w:t>
            </w:r>
          </w:p>
          <w:p w14:paraId="2AE8D236" w14:textId="77777777" w:rsidR="00F66380" w:rsidRPr="00DF4662" w:rsidRDefault="00F66380" w:rsidP="006913AD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F4662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4E205724" w14:textId="77777777" w:rsidR="00F66380" w:rsidRDefault="00F66380" w:rsidP="00F66380">
      <w:pPr>
        <w:widowControl w:val="0"/>
        <w:tabs>
          <w:tab w:val="left" w:pos="485"/>
          <w:tab w:val="left" w:pos="851"/>
        </w:tabs>
        <w:spacing w:after="0"/>
        <w:rPr>
          <w:rFonts w:ascii="Times New Roman" w:eastAsia="Calibri" w:hAnsi="Times New Roman" w:cs="Times New Roman"/>
          <w:color w:val="000000"/>
          <w:spacing w:val="-6"/>
        </w:rPr>
      </w:pPr>
    </w:p>
    <w:p w14:paraId="45E7799B" w14:textId="4D105254" w:rsidR="00F66380" w:rsidRPr="000D0F47" w:rsidRDefault="009E7EFA" w:rsidP="00A1484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01. Физико-математические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Секция 12. Педагогические науки</w:t>
      </w:r>
    </w:p>
    <w:p w14:paraId="5C30FECE" w14:textId="18008BF6" w:rsidR="00F66380" w:rsidRPr="000D0F47" w:rsidRDefault="009E7EFA" w:rsidP="00A1484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02. Химические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Секция 13. Медицинские науки</w:t>
      </w:r>
    </w:p>
    <w:p w14:paraId="5EAC1A52" w14:textId="34066F27" w:rsidR="00F66380" w:rsidRPr="000D0F47" w:rsidRDefault="009E7EFA" w:rsidP="00A14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03. Биологические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Секция 14. Фармацевтические науки</w:t>
      </w:r>
    </w:p>
    <w:p w14:paraId="0B7AB4CD" w14:textId="68061995" w:rsidR="00F66380" w:rsidRPr="000D0F47" w:rsidRDefault="009E7EFA" w:rsidP="00A14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04. Геолого-минералогические науки</w:t>
      </w:r>
      <w:r w:rsid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15. Ветеринарные науки</w:t>
      </w:r>
    </w:p>
    <w:p w14:paraId="7D76DD5B" w14:textId="52CA551D" w:rsidR="00F66380" w:rsidRPr="000D0F47" w:rsidRDefault="009E7EFA" w:rsidP="00A1484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05. Технические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Секция 16. Искусствоведение</w:t>
      </w:r>
    </w:p>
    <w:p w14:paraId="5416F7CD" w14:textId="23AB16CD" w:rsidR="00F66380" w:rsidRPr="000D0F47" w:rsidRDefault="009E7EFA" w:rsidP="00A1484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06. Сельскохозяйственные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Секция 17. Архитектура</w:t>
      </w:r>
    </w:p>
    <w:p w14:paraId="102D442C" w14:textId="40C3F925" w:rsidR="00F66380" w:rsidRPr="000D0F47" w:rsidRDefault="009E7EFA" w:rsidP="00A1484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07. Исторические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Секция 18. Психологические науки</w:t>
      </w:r>
    </w:p>
    <w:p w14:paraId="339D1783" w14:textId="65DBC747" w:rsidR="00F66380" w:rsidRPr="000D0F47" w:rsidRDefault="009E7EFA" w:rsidP="00A1484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08. Экономические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Секция 19. Социологические науки</w:t>
      </w:r>
    </w:p>
    <w:p w14:paraId="2C9BDA07" w14:textId="71BC735D" w:rsidR="00F66380" w:rsidRPr="000D0F47" w:rsidRDefault="009E7EFA" w:rsidP="00A1484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09. Философские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Секция 20. Политические науки</w:t>
      </w:r>
    </w:p>
    <w:p w14:paraId="7208056C" w14:textId="3D6576B4" w:rsidR="00F66380" w:rsidRPr="000D0F47" w:rsidRDefault="009E7EFA" w:rsidP="00A14846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10. Филологические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Секция 21. Культурология</w:t>
      </w:r>
    </w:p>
    <w:p w14:paraId="1E52A17A" w14:textId="4F3BD467" w:rsidR="00A7664C" w:rsidRPr="00C7534F" w:rsidRDefault="009E7EFA" w:rsidP="00C7534F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6380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11. Юридические науки</w:t>
      </w:r>
      <w:r w:rsidR="00A14846" w:rsidRPr="000D0F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Секция 22. Науки о земле</w:t>
      </w: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A7664C" w:rsidRPr="00D04FDD" w14:paraId="30DD3E35" w14:textId="77777777" w:rsidTr="00527A23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63097546" w14:textId="77777777" w:rsidR="00A7664C" w:rsidRPr="00D04FDD" w:rsidRDefault="00A7664C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7CE4E1DB" w14:textId="3B870199" w:rsidR="00A7664C" w:rsidRPr="00D04FDD" w:rsidRDefault="00A7664C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A7664C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КАК СТАТЬ УЧАСТНИКОМ КОНКУРСА?</w:t>
            </w:r>
          </w:p>
          <w:p w14:paraId="73B9902F" w14:textId="77777777" w:rsidR="00A7664C" w:rsidRPr="00D04FDD" w:rsidRDefault="00A7664C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04FDD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32A836B8" w14:textId="77777777" w:rsidR="00A7664C" w:rsidRPr="00D04FDD" w:rsidRDefault="00A7664C" w:rsidP="00A7664C">
      <w:pPr>
        <w:widowControl w:val="0"/>
        <w:tabs>
          <w:tab w:val="left" w:pos="485"/>
          <w:tab w:val="left" w:pos="851"/>
        </w:tabs>
        <w:spacing w:after="0"/>
        <w:rPr>
          <w:rFonts w:ascii="Times New Roman" w:eastAsia="Calibri" w:hAnsi="Times New Roman" w:cs="Times New Roman"/>
          <w:color w:val="000000"/>
          <w:spacing w:val="-6"/>
        </w:rPr>
      </w:pPr>
    </w:p>
    <w:p w14:paraId="7A4804E9" w14:textId="306F8D0F" w:rsidR="00A7664C" w:rsidRPr="00A7664C" w:rsidRDefault="00A7664C" w:rsidP="00A76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  <w:u w:val="single"/>
          <w:lang w:eastAsia="ru-RU"/>
        </w:rPr>
      </w:pPr>
      <w:r w:rsidRPr="0045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Отправить </w:t>
      </w:r>
      <w:r w:rsidRPr="00E309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</w:t>
      </w:r>
      <w:r w:rsidRPr="00E3092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46987" w:rsidRPr="00A46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30 июня</w:t>
      </w:r>
      <w:r w:rsidR="00DA5786" w:rsidRPr="00DA57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2026</w:t>
      </w:r>
      <w:r w:rsidRPr="00E3092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г.</w:t>
      </w:r>
      <w:r w:rsidRPr="0045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2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на электронный адрес:</w:t>
      </w:r>
      <w:r w:rsidRPr="004542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hyperlink r:id="rId9" w:history="1">
        <w:r w:rsidRPr="00454232">
          <w:rPr>
            <w:rStyle w:val="a7"/>
            <w:rFonts w:ascii="Times New Roman" w:eastAsia="Times New Roman" w:hAnsi="Times New Roman" w:cs="Times New Roman"/>
            <w:b/>
            <w:spacing w:val="10"/>
            <w:sz w:val="24"/>
            <w:szCs w:val="24"/>
            <w:lang w:val="en-US" w:eastAsia="ru-RU"/>
          </w:rPr>
          <w:t>info</w:t>
        </w:r>
        <w:r w:rsidRPr="00454232">
          <w:rPr>
            <w:rStyle w:val="a7"/>
            <w:rFonts w:ascii="Times New Roman" w:eastAsia="Times New Roman" w:hAnsi="Times New Roman" w:cs="Times New Roman"/>
            <w:b/>
            <w:spacing w:val="10"/>
            <w:sz w:val="24"/>
            <w:szCs w:val="24"/>
            <w:lang w:eastAsia="ru-RU"/>
          </w:rPr>
          <w:t>@</w:t>
        </w:r>
        <w:r w:rsidRPr="00454232">
          <w:rPr>
            <w:rStyle w:val="a7"/>
            <w:rFonts w:ascii="Times New Roman" w:eastAsia="Times New Roman" w:hAnsi="Times New Roman" w:cs="Times New Roman"/>
            <w:b/>
            <w:spacing w:val="10"/>
            <w:sz w:val="24"/>
            <w:szCs w:val="24"/>
            <w:lang w:val="en-US" w:eastAsia="ru-RU"/>
          </w:rPr>
          <w:t>innova</w:t>
        </w:r>
        <w:r w:rsidRPr="00454232">
          <w:rPr>
            <w:rStyle w:val="a7"/>
            <w:rFonts w:ascii="Times New Roman" w:eastAsia="Times New Roman" w:hAnsi="Times New Roman" w:cs="Times New Roman"/>
            <w:b/>
            <w:spacing w:val="10"/>
            <w:sz w:val="24"/>
            <w:szCs w:val="24"/>
            <w:lang w:eastAsia="ru-RU"/>
          </w:rPr>
          <w:t>-</w:t>
        </w:r>
        <w:r w:rsidRPr="00454232">
          <w:rPr>
            <w:rStyle w:val="a7"/>
            <w:rFonts w:ascii="Times New Roman" w:eastAsia="Times New Roman" w:hAnsi="Times New Roman" w:cs="Times New Roman"/>
            <w:b/>
            <w:spacing w:val="10"/>
            <w:sz w:val="24"/>
            <w:szCs w:val="24"/>
            <w:lang w:val="en-US" w:eastAsia="ru-RU"/>
          </w:rPr>
          <w:t>science</w:t>
        </w:r>
        <w:r w:rsidRPr="00454232">
          <w:rPr>
            <w:rStyle w:val="a7"/>
            <w:rFonts w:ascii="Times New Roman" w:eastAsia="Times New Roman" w:hAnsi="Times New Roman" w:cs="Times New Roman"/>
            <w:b/>
            <w:spacing w:val="10"/>
            <w:sz w:val="24"/>
            <w:szCs w:val="24"/>
            <w:lang w:eastAsia="ru-RU"/>
          </w:rPr>
          <w:t>.</w:t>
        </w:r>
        <w:r w:rsidRPr="00454232">
          <w:rPr>
            <w:rStyle w:val="a7"/>
            <w:rFonts w:ascii="Times New Roman" w:eastAsia="Times New Roman" w:hAnsi="Times New Roman" w:cs="Times New Roman"/>
            <w:b/>
            <w:spacing w:val="10"/>
            <w:sz w:val="24"/>
            <w:szCs w:val="24"/>
            <w:lang w:val="en-US" w:eastAsia="ru-RU"/>
          </w:rPr>
          <w:t>ru</w:t>
        </w:r>
      </w:hyperlink>
      <w:r w:rsidRPr="00454232">
        <w:rPr>
          <w:rFonts w:ascii="Times New Roman" w:eastAsia="Times New Roman" w:hAnsi="Times New Roman" w:cs="Times New Roman"/>
          <w:b/>
          <w:color w:val="000000" w:themeColor="text1"/>
          <w:spacing w:val="10"/>
          <w:sz w:val="24"/>
          <w:szCs w:val="24"/>
          <w:lang w:eastAsia="ru-RU"/>
        </w:rPr>
        <w:t xml:space="preserve"> следующие материалы:</w:t>
      </w:r>
    </w:p>
    <w:p w14:paraId="37F15734" w14:textId="77777777" w:rsidR="00A7664C" w:rsidRPr="00D04FDD" w:rsidRDefault="00A7664C" w:rsidP="00A766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C80AAC1" w14:textId="67806D41" w:rsidR="006A5E22" w:rsidRPr="006A5E22" w:rsidRDefault="00A7664C" w:rsidP="006A5E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A5E22">
        <w:rPr>
          <w:rFonts w:ascii="Times New Roman" w:eastAsia="Calibri" w:hAnsi="Times New Roman" w:cs="Times New Roman"/>
        </w:rPr>
        <w:t xml:space="preserve">а) </w:t>
      </w:r>
      <w:r w:rsidR="006A5E22" w:rsidRPr="006A5E22">
        <w:rPr>
          <w:rFonts w:ascii="Times New Roman" w:eastAsia="Calibri" w:hAnsi="Times New Roman" w:cs="Times New Roman"/>
        </w:rPr>
        <w:t>научную работу</w:t>
      </w:r>
      <w:r w:rsidR="009067AE">
        <w:rPr>
          <w:rFonts w:ascii="Times New Roman" w:eastAsia="Calibri" w:hAnsi="Times New Roman" w:cs="Times New Roman"/>
        </w:rPr>
        <w:t xml:space="preserve"> от 30</w:t>
      </w:r>
      <w:r w:rsidR="006A5E22" w:rsidRPr="006A5E22">
        <w:rPr>
          <w:rFonts w:ascii="Times New Roman" w:eastAsia="Calibri" w:hAnsi="Times New Roman" w:cs="Times New Roman"/>
        </w:rPr>
        <w:t xml:space="preserve"> до </w:t>
      </w:r>
      <w:r w:rsidR="00985AE5">
        <w:rPr>
          <w:rFonts w:ascii="Times New Roman" w:eastAsia="Calibri" w:hAnsi="Times New Roman" w:cs="Times New Roman"/>
        </w:rPr>
        <w:t>7</w:t>
      </w:r>
      <w:r w:rsidR="006A5E22">
        <w:rPr>
          <w:rFonts w:ascii="Times New Roman" w:eastAsia="Calibri" w:hAnsi="Times New Roman" w:cs="Times New Roman"/>
        </w:rPr>
        <w:t>0</w:t>
      </w:r>
      <w:r w:rsidR="006A5E22" w:rsidRPr="006A5E22">
        <w:rPr>
          <w:rFonts w:ascii="Times New Roman" w:eastAsia="Calibri" w:hAnsi="Times New Roman" w:cs="Times New Roman"/>
        </w:rPr>
        <w:t xml:space="preserve"> страниц;</w:t>
      </w:r>
    </w:p>
    <w:p w14:paraId="0639E948" w14:textId="1D0539A2" w:rsidR="00A7664C" w:rsidRPr="006A5E22" w:rsidRDefault="00A7664C" w:rsidP="006A5E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A5E22">
        <w:rPr>
          <w:rFonts w:ascii="Times New Roman" w:eastAsia="Calibri" w:hAnsi="Times New Roman" w:cs="Times New Roman"/>
        </w:rPr>
        <w:t xml:space="preserve">б) </w:t>
      </w:r>
      <w:r w:rsidRPr="006A5E22">
        <w:rPr>
          <w:rFonts w:ascii="Times New Roman" w:eastAsia="Calibri" w:hAnsi="Times New Roman" w:cs="Times New Roman"/>
          <w:spacing w:val="20"/>
        </w:rPr>
        <w:t>регистрационную карту участника с расчетом стоимости</w:t>
      </w:r>
      <w:r w:rsidRPr="006A5E22">
        <w:rPr>
          <w:rFonts w:ascii="Times New Roman" w:eastAsia="Calibri" w:hAnsi="Times New Roman" w:cs="Times New Roman"/>
        </w:rPr>
        <w:t>;</w:t>
      </w:r>
    </w:p>
    <w:p w14:paraId="76B7130B" w14:textId="77777777" w:rsidR="00A7664C" w:rsidRPr="00D04FDD" w:rsidRDefault="00A7664C" w:rsidP="00A766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A5E22">
        <w:rPr>
          <w:rFonts w:ascii="Times New Roman" w:eastAsia="Calibri" w:hAnsi="Times New Roman" w:cs="Times New Roman"/>
        </w:rPr>
        <w:t xml:space="preserve">в) </w:t>
      </w:r>
      <w:r w:rsidRPr="006A5E22">
        <w:rPr>
          <w:rFonts w:ascii="Times New Roman" w:eastAsia="Calibri" w:hAnsi="Times New Roman" w:cs="Times New Roman"/>
          <w:bCs/>
          <w:lang w:eastAsia="ru-RU"/>
        </w:rPr>
        <w:t>отсканированную (сфотографированную)</w:t>
      </w:r>
      <w:r w:rsidRPr="006A5E22">
        <w:rPr>
          <w:rFonts w:ascii="Times New Roman" w:eastAsia="Calibri" w:hAnsi="Times New Roman" w:cs="Times New Roman"/>
        </w:rPr>
        <w:t xml:space="preserve"> квитанцию.</w:t>
      </w:r>
    </w:p>
    <w:p w14:paraId="68628D6C" w14:textId="283419FE" w:rsidR="00A7664C" w:rsidRPr="00D04FDD" w:rsidRDefault="00A7664C" w:rsidP="00A766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04FDD">
        <w:rPr>
          <w:rFonts w:ascii="Times New Roman" w:eastAsia="Calibri" w:hAnsi="Times New Roman" w:cs="Times New Roman"/>
        </w:rPr>
        <w:t xml:space="preserve">Файлы следует назвать по фамилии (например: Иванова И.И. </w:t>
      </w:r>
      <w:r w:rsidR="00985AE5">
        <w:rPr>
          <w:rFonts w:ascii="Times New Roman" w:eastAsia="Calibri" w:hAnsi="Times New Roman" w:cs="Times New Roman"/>
        </w:rPr>
        <w:t>–</w:t>
      </w:r>
      <w:r w:rsidRPr="00D04FDD">
        <w:rPr>
          <w:rFonts w:ascii="Times New Roman" w:eastAsia="Calibri" w:hAnsi="Times New Roman" w:cs="Times New Roman"/>
        </w:rPr>
        <w:t xml:space="preserve"> </w:t>
      </w:r>
      <w:r w:rsidR="00985AE5">
        <w:rPr>
          <w:rFonts w:ascii="Times New Roman" w:eastAsia="Calibri" w:hAnsi="Times New Roman" w:cs="Times New Roman"/>
        </w:rPr>
        <w:t>конкурсная работа</w:t>
      </w:r>
      <w:r w:rsidRPr="00D04FDD">
        <w:rPr>
          <w:rFonts w:ascii="Times New Roman" w:eastAsia="Calibri" w:hAnsi="Times New Roman" w:cs="Times New Roman"/>
        </w:rPr>
        <w:t xml:space="preserve">, Иванова И.И.-регистрационная карта, Иванова Л.П.-квитанция). </w:t>
      </w:r>
      <w:r w:rsidRPr="00D04FDD">
        <w:rPr>
          <w:rFonts w:ascii="Times New Roman" w:eastAsia="Calibri" w:hAnsi="Times New Roman" w:cs="Times New Roman"/>
          <w:b/>
        </w:rPr>
        <w:t xml:space="preserve">В теме письма укажите шифр </w:t>
      </w:r>
      <w:r w:rsidR="000D0F47">
        <w:rPr>
          <w:rFonts w:ascii="Times New Roman" w:eastAsia="Calibri" w:hAnsi="Times New Roman" w:cs="Times New Roman"/>
          <w:b/>
        </w:rPr>
        <w:t>конкурса</w:t>
      </w:r>
      <w:r w:rsidRPr="00D04FDD">
        <w:rPr>
          <w:rFonts w:ascii="Times New Roman" w:eastAsia="Calibri" w:hAnsi="Times New Roman" w:cs="Times New Roman"/>
          <w:b/>
        </w:rPr>
        <w:t xml:space="preserve"> </w:t>
      </w:r>
      <w:r w:rsidR="004E2A77" w:rsidRPr="004E2A77">
        <w:rPr>
          <w:rFonts w:ascii="Times New Roman" w:eastAsia="Calibri" w:hAnsi="Times New Roman" w:cs="Times New Roman"/>
          <w:b/>
          <w:bCs/>
        </w:rPr>
        <w:t>НИП-</w:t>
      </w:r>
      <w:r w:rsidR="00A46987">
        <w:rPr>
          <w:rFonts w:ascii="Times New Roman" w:eastAsia="Calibri" w:hAnsi="Times New Roman" w:cs="Times New Roman"/>
          <w:b/>
          <w:bCs/>
        </w:rPr>
        <w:t>20</w:t>
      </w:r>
      <w:r w:rsidRPr="00D04FDD">
        <w:rPr>
          <w:rFonts w:ascii="Times New Roman" w:eastAsia="Calibri" w:hAnsi="Times New Roman" w:cs="Times New Roman"/>
          <w:b/>
          <w:bCs/>
        </w:rPr>
        <w:t>.</w:t>
      </w:r>
      <w:r w:rsidRPr="00D04FDD">
        <w:rPr>
          <w:rFonts w:ascii="Times New Roman" w:eastAsia="Calibri" w:hAnsi="Times New Roman" w:cs="Times New Roman"/>
        </w:rPr>
        <w:t xml:space="preserve"> </w:t>
      </w:r>
      <w:r w:rsidRPr="00D04FDD">
        <w:rPr>
          <w:rFonts w:ascii="Times New Roman" w:eastAsia="Calibri" w:hAnsi="Times New Roman" w:cs="Times New Roman"/>
          <w:lang w:eastAsia="ru-RU"/>
        </w:rPr>
        <w:t>При получении материалов Оргкомитет в течение 1 рабочего дня отправляет на адрес автора письмо с подтверждением</w:t>
      </w:r>
      <w:r w:rsidRPr="00D04FDD">
        <w:rPr>
          <w:rFonts w:ascii="Times New Roman" w:eastAsia="Calibri" w:hAnsi="Times New Roman" w:cs="Times New Roman"/>
          <w:bCs/>
          <w:lang w:eastAsia="ru-RU"/>
        </w:rPr>
        <w:t xml:space="preserve"> получения</w:t>
      </w:r>
      <w:r w:rsidRPr="00D04FDD">
        <w:rPr>
          <w:rFonts w:ascii="Times New Roman" w:eastAsia="Calibri" w:hAnsi="Times New Roman" w:cs="Times New Roman"/>
          <w:lang w:eastAsia="ru-RU"/>
        </w:rPr>
        <w:t xml:space="preserve"> </w:t>
      </w:r>
      <w:r w:rsidRPr="00D04FDD">
        <w:rPr>
          <w:rFonts w:ascii="Times New Roman" w:eastAsia="Calibri" w:hAnsi="Times New Roman" w:cs="Times New Roman"/>
          <w:bCs/>
          <w:lang w:eastAsia="ru-RU"/>
        </w:rPr>
        <w:t>материалов</w:t>
      </w:r>
      <w:r w:rsidRPr="00D04FDD">
        <w:rPr>
          <w:rFonts w:ascii="Times New Roman" w:eastAsia="Calibri" w:hAnsi="Times New Roman" w:cs="Times New Roman"/>
          <w:lang w:eastAsia="ru-RU"/>
        </w:rPr>
        <w:t xml:space="preserve">. </w:t>
      </w:r>
    </w:p>
    <w:p w14:paraId="0BB9B312" w14:textId="068566EF" w:rsidR="00985AE5" w:rsidRDefault="00985AE5" w:rsidP="00985AE5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Принятие работ к участию в конкурсе, </w:t>
      </w:r>
      <w:r w:rsidR="00A7664C" w:rsidRPr="00D04FDD">
        <w:rPr>
          <w:rFonts w:ascii="Times New Roman" w:eastAsia="Calibri" w:hAnsi="Times New Roman" w:cs="Times New Roman"/>
        </w:rPr>
        <w:t>будет осуществляться только после оплаты организационного взноса.</w:t>
      </w:r>
      <w:r>
        <w:rPr>
          <w:rFonts w:ascii="Times New Roman" w:eastAsia="Calibri" w:hAnsi="Times New Roman" w:cs="Times New Roman"/>
        </w:rPr>
        <w:t xml:space="preserve"> </w:t>
      </w:r>
      <w:r w:rsidR="00A7664C" w:rsidRPr="00D04FDD">
        <w:rPr>
          <w:rFonts w:ascii="Times New Roman" w:eastAsia="Calibri" w:hAnsi="Times New Roman" w:cs="Times New Roman"/>
          <w:b/>
        </w:rPr>
        <w:t>Обязательно присылайте по электронной почте скан-копию документа, подтверждающего оплату!</w:t>
      </w:r>
    </w:p>
    <w:p w14:paraId="7C2B11FE" w14:textId="77777777" w:rsidR="00FB5906" w:rsidRPr="00FB5906" w:rsidRDefault="00FB5906" w:rsidP="00FB5906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FB5906">
        <w:rPr>
          <w:rFonts w:ascii="Times New Roman" w:eastAsia="Calibri" w:hAnsi="Times New Roman" w:cs="Times New Roman"/>
        </w:rPr>
        <w:t>Работы, не отвечающие условиям конкурса или представленные с нарушением требований, могут быть не приняты к рассмотрению.</w:t>
      </w:r>
    </w:p>
    <w:p w14:paraId="46CA9958" w14:textId="1B5E46C5" w:rsidR="00FB5906" w:rsidRDefault="00FB5906" w:rsidP="00FB5906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FB5906">
        <w:rPr>
          <w:rFonts w:ascii="Times New Roman" w:eastAsia="Calibri" w:hAnsi="Times New Roman" w:cs="Times New Roman"/>
        </w:rPr>
        <w:t>Количество работ от одного автора не ограничено.</w:t>
      </w:r>
    </w:p>
    <w:p w14:paraId="21F440D9" w14:textId="600DC7E0" w:rsidR="00A7664C" w:rsidRPr="00985AE5" w:rsidRDefault="00A7664C" w:rsidP="00985AE5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985AE5">
        <w:rPr>
          <w:rFonts w:ascii="Times New Roman" w:eastAsia="Calibri" w:hAnsi="Times New Roman" w:cs="Times New Roman"/>
        </w:rPr>
        <w:t>Печатные экземпляры направляются в течение 10 рабочих дней после проведения мероприятия заказной бандеролью с номером отслеживания. Услуги предоставляются Почтой России.</w:t>
      </w:r>
    </w:p>
    <w:p w14:paraId="71B60880" w14:textId="77777777" w:rsidR="00A7664C" w:rsidRPr="00D04FDD" w:rsidRDefault="00A7664C" w:rsidP="00A76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7106AA" w14:textId="652277B4" w:rsidR="00A7664C" w:rsidRPr="00D04FDD" w:rsidRDefault="00A7664C" w:rsidP="000D0F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Hlk514853994"/>
      <w:r w:rsidRPr="0045423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Последний день подачи заявки:</w:t>
      </w:r>
      <w:r w:rsidRPr="004542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46987" w:rsidRPr="00A469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30 июня</w:t>
      </w:r>
      <w:r w:rsidR="00DA5786" w:rsidRPr="00DA57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2026</w:t>
      </w:r>
      <w:r w:rsidR="00DA57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45423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г.</w:t>
      </w:r>
      <w:r w:rsidRPr="004542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(</w:t>
      </w:r>
      <w:r w:rsidRPr="00454232">
        <w:rPr>
          <w:rFonts w:ascii="Times New Roman" w:eastAsia="Times New Roman" w:hAnsi="Times New Roman" w:cs="Times New Roman"/>
          <w:b/>
          <w:i/>
          <w:iCs/>
          <w:color w:val="FF0000"/>
          <w:spacing w:val="14"/>
          <w:sz w:val="24"/>
          <w:szCs w:val="24"/>
          <w:lang w:eastAsia="ru-RU"/>
        </w:rPr>
        <w:t>включительно</w:t>
      </w:r>
      <w:r w:rsidRPr="004542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  <w:bookmarkEnd w:id="0"/>
    </w:p>
    <w:p w14:paraId="08623FF9" w14:textId="77777777" w:rsidR="00A7664C" w:rsidRPr="00D04FDD" w:rsidRDefault="00A7664C" w:rsidP="00A76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A7664C" w:rsidRPr="00D04FDD" w14:paraId="1916E2F5" w14:textId="77777777" w:rsidTr="00527A23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3C3CEF8D" w14:textId="77777777" w:rsidR="00A7664C" w:rsidRPr="00D04FDD" w:rsidRDefault="00A7664C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08BEC1A1" w14:textId="3DECCE2E" w:rsidR="00A7664C" w:rsidRPr="00D04FDD" w:rsidRDefault="000D0F47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04FDD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ТРЕБОВАНИЯ К ОФОРМЛЕНИЮ</w:t>
            </w:r>
          </w:p>
        </w:tc>
      </w:tr>
    </w:tbl>
    <w:p w14:paraId="1E0D7D97" w14:textId="77777777" w:rsidR="00A7664C" w:rsidRPr="00D04FDD" w:rsidRDefault="00A7664C" w:rsidP="00A76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F1B7B" w14:textId="77777777" w:rsidR="00FB5906" w:rsidRDefault="00FB5906" w:rsidP="00FB59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526"/>
          <w:kern w:val="36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Конкурсная работа и </w:t>
      </w:r>
      <w:r w:rsidRPr="00CC1DE5">
        <w:rPr>
          <w:rFonts w:ascii="Times New Roman" w:hAnsi="Times New Roman"/>
          <w:b/>
          <w:color w:val="FF0000"/>
          <w:sz w:val="24"/>
          <w:szCs w:val="24"/>
        </w:rPr>
        <w:t>заполненная регистрационная карта направля</w:t>
      </w:r>
      <w:r>
        <w:rPr>
          <w:rFonts w:ascii="Times New Roman" w:hAnsi="Times New Roman"/>
          <w:b/>
          <w:color w:val="FF0000"/>
          <w:sz w:val="24"/>
          <w:szCs w:val="24"/>
        </w:rPr>
        <w:t>ю</w:t>
      </w:r>
      <w:r w:rsidRPr="00CC1DE5">
        <w:rPr>
          <w:rFonts w:ascii="Times New Roman" w:hAnsi="Times New Roman"/>
          <w:b/>
          <w:color w:val="FF0000"/>
          <w:sz w:val="24"/>
          <w:szCs w:val="24"/>
        </w:rPr>
        <w:t xml:space="preserve">тся в электронном виде </w:t>
      </w:r>
      <w:r>
        <w:rPr>
          <w:rFonts w:ascii="Times New Roman" w:hAnsi="Times New Roman"/>
          <w:b/>
          <w:color w:val="FF0000"/>
          <w:sz w:val="24"/>
          <w:szCs w:val="24"/>
        </w:rPr>
        <w:t>на</w:t>
      </w:r>
      <w:r w:rsidRPr="00CC1DE5">
        <w:rPr>
          <w:rFonts w:ascii="Times New Roman" w:hAnsi="Times New Roman"/>
          <w:b/>
          <w:color w:val="FF0000"/>
          <w:sz w:val="24"/>
          <w:szCs w:val="24"/>
        </w:rPr>
        <w:t xml:space="preserve"> адрес: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hyperlink r:id="rId10" w:history="1">
        <w:r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info</w:t>
        </w:r>
        <w:r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@</w:t>
        </w:r>
        <w:r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innova</w:t>
        </w:r>
        <w:r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-</w:t>
        </w:r>
        <w:r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science</w:t>
        </w:r>
        <w:r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eastAsia="ru-RU"/>
          </w:rPr>
          <w:t>.</w:t>
        </w:r>
        <w:r w:rsidRPr="001477EE">
          <w:rPr>
            <w:rStyle w:val="a7"/>
            <w:rFonts w:ascii="Times New Roman" w:eastAsia="Times New Roman" w:hAnsi="Times New Roman" w:cs="Times New Roman"/>
            <w:kern w:val="36"/>
            <w:u w:val="none"/>
            <w:lang w:val="en-US" w:eastAsia="ru-RU"/>
          </w:rPr>
          <w:t>ru</w:t>
        </w:r>
      </w:hyperlink>
    </w:p>
    <w:p w14:paraId="3AAE3592" w14:textId="77777777" w:rsidR="00FB5906" w:rsidRDefault="00FB5906" w:rsidP="00FB5906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</w:p>
    <w:p w14:paraId="4849ED7E" w14:textId="77777777" w:rsidR="00FB5906" w:rsidRPr="009175D0" w:rsidRDefault="00FB5906" w:rsidP="00FB5906">
      <w:pPr>
        <w:spacing w:after="0" w:line="240" w:lineRule="auto"/>
        <w:rPr>
          <w:rStyle w:val="a7"/>
          <w:rFonts w:ascii="Times New Roman" w:eastAsia="Times New Roman" w:hAnsi="Times New Roman" w:cs="Times New Roman"/>
          <w:b/>
          <w:bCs/>
          <w:color w:val="242526"/>
          <w:kern w:val="36"/>
          <w:u w:val="none"/>
          <w:lang w:eastAsia="ru-RU"/>
        </w:rPr>
      </w:pPr>
      <w:r w:rsidRPr="009175D0">
        <w:rPr>
          <w:rStyle w:val="a7"/>
          <w:rFonts w:ascii="Times New Roman" w:eastAsia="Times New Roman" w:hAnsi="Times New Roman" w:cs="Times New Roman"/>
          <w:b/>
          <w:bCs/>
          <w:color w:val="242526"/>
          <w:kern w:val="36"/>
          <w:u w:val="none"/>
          <w:lang w:eastAsia="ru-RU"/>
        </w:rPr>
        <w:t>Конкурсная работа включает в себя следующие разделы:</w:t>
      </w:r>
    </w:p>
    <w:p w14:paraId="5728D13D" w14:textId="77777777" w:rsidR="00FB5906" w:rsidRPr="009175D0" w:rsidRDefault="00FB5906" w:rsidP="00FB5906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  <w:r w:rsidRPr="009175D0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>1. Титульный лист;</w:t>
      </w:r>
    </w:p>
    <w:p w14:paraId="53F00287" w14:textId="77777777" w:rsidR="00FB5906" w:rsidRPr="009175D0" w:rsidRDefault="00FB5906" w:rsidP="00FB5906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  <w:r w:rsidRPr="009175D0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>2. Оглавление;</w:t>
      </w:r>
    </w:p>
    <w:p w14:paraId="399DC810" w14:textId="4E80F34F" w:rsidR="00FB5906" w:rsidRPr="009175D0" w:rsidRDefault="00FB5906" w:rsidP="00FB5906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  <w:r w:rsidRPr="009175D0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>3. Введение</w:t>
      </w:r>
      <w:r w:rsidR="00E30928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 xml:space="preserve"> (2-3 стр.)</w:t>
      </w:r>
      <w:r w:rsidRPr="009175D0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>;</w:t>
      </w:r>
    </w:p>
    <w:p w14:paraId="7510F18A" w14:textId="77777777" w:rsidR="00FB5906" w:rsidRPr="009175D0" w:rsidRDefault="00FB5906" w:rsidP="00FB5906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  <w:r w:rsidRPr="009175D0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>4. Основная часть научного исследования;</w:t>
      </w:r>
    </w:p>
    <w:p w14:paraId="260F3245" w14:textId="684F8BC3" w:rsidR="00FB5906" w:rsidRPr="009175D0" w:rsidRDefault="00FB5906" w:rsidP="00FB5906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  <w:r w:rsidRPr="009175D0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>5. Заключение</w:t>
      </w:r>
      <w:r w:rsidR="00E30928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 xml:space="preserve"> </w:t>
      </w:r>
      <w:r w:rsidR="00E30928" w:rsidRPr="00E30928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>(2-3 стр.)</w:t>
      </w:r>
      <w:r w:rsidRPr="009175D0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>;</w:t>
      </w:r>
    </w:p>
    <w:p w14:paraId="300853B7" w14:textId="77777777" w:rsidR="00FB5906" w:rsidRDefault="00FB5906" w:rsidP="00FB5906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  <w:r w:rsidRPr="009175D0"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  <w:t>6. Список литературы.</w:t>
      </w:r>
    </w:p>
    <w:p w14:paraId="4A80545E" w14:textId="77777777" w:rsidR="00FB5906" w:rsidRPr="008978B7" w:rsidRDefault="00FB5906" w:rsidP="00FB5906">
      <w:pPr>
        <w:spacing w:after="0" w:line="240" w:lineRule="auto"/>
        <w:rPr>
          <w:rStyle w:val="a7"/>
          <w:rFonts w:ascii="Times New Roman" w:eastAsia="Times New Roman" w:hAnsi="Times New Roman" w:cs="Times New Roman"/>
          <w:color w:val="242526"/>
          <w:kern w:val="36"/>
          <w:u w:val="none"/>
          <w:lang w:eastAsia="ru-RU"/>
        </w:rPr>
      </w:pPr>
    </w:p>
    <w:p w14:paraId="38317F87" w14:textId="77777777" w:rsidR="00FB5906" w:rsidRPr="000C13B4" w:rsidRDefault="00FB5906" w:rsidP="00FB5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Конкурсная работа</w:t>
      </w:r>
      <w:r w:rsidRPr="000C13B4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 должн</w:t>
      </w:r>
      <w:r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а</w:t>
      </w:r>
      <w:r w:rsidRPr="000C13B4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 быть выполнен</w:t>
      </w:r>
      <w:r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а</w:t>
      </w:r>
      <w:r w:rsidRPr="000C13B4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 в текстовом редакторе MS Word и отредактирован</w:t>
      </w:r>
      <w:r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>а</w:t>
      </w:r>
      <w:r w:rsidRPr="000C13B4">
        <w:rPr>
          <w:rFonts w:ascii="Times New Roman" w:eastAsia="Times New Roman" w:hAnsi="Times New Roman" w:cs="Times New Roman"/>
          <w:b/>
          <w:color w:val="000000"/>
          <w:spacing w:val="-4"/>
          <w:lang w:eastAsia="ru-RU"/>
        </w:rPr>
        <w:t xml:space="preserve"> строго по следующим параметрам:</w:t>
      </w:r>
    </w:p>
    <w:p w14:paraId="5DF62EAA" w14:textId="79816E41" w:rsidR="00FB5906" w:rsidRPr="0069753C" w:rsidRDefault="00FB5906" w:rsidP="00FB5906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898"/>
        </w:tabs>
        <w:ind w:left="0" w:firstLine="0"/>
        <w:textAlignment w:val="baseline"/>
        <w:rPr>
          <w:color w:val="000000"/>
          <w:spacing w:val="-4"/>
          <w:sz w:val="24"/>
          <w:szCs w:val="24"/>
        </w:rPr>
      </w:pPr>
      <w:r w:rsidRPr="0069753C">
        <w:rPr>
          <w:color w:val="000000"/>
          <w:spacing w:val="-4"/>
          <w:sz w:val="24"/>
          <w:szCs w:val="24"/>
        </w:rPr>
        <w:t xml:space="preserve">объем </w:t>
      </w:r>
      <w:r w:rsidRPr="0069753C">
        <w:rPr>
          <w:spacing w:val="-4"/>
          <w:sz w:val="24"/>
          <w:szCs w:val="24"/>
        </w:rPr>
        <w:t>научной работы</w:t>
      </w:r>
      <w:r w:rsidR="009067AE">
        <w:rPr>
          <w:spacing w:val="-4"/>
          <w:sz w:val="24"/>
          <w:szCs w:val="24"/>
        </w:rPr>
        <w:t xml:space="preserve"> от 30</w:t>
      </w:r>
      <w:r w:rsidRPr="0069753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до 7</w:t>
      </w:r>
      <w:r w:rsidRPr="0069753C">
        <w:rPr>
          <w:spacing w:val="-4"/>
          <w:sz w:val="24"/>
          <w:szCs w:val="24"/>
        </w:rPr>
        <w:t>0 страниц,</w:t>
      </w:r>
    </w:p>
    <w:p w14:paraId="48691AAE" w14:textId="77777777" w:rsidR="00FB5906" w:rsidRPr="0069753C" w:rsidRDefault="00FB5906" w:rsidP="00FB5906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898"/>
        </w:tabs>
        <w:ind w:left="0" w:firstLine="0"/>
        <w:textAlignment w:val="baseline"/>
        <w:rPr>
          <w:color w:val="000000"/>
          <w:spacing w:val="-4"/>
          <w:sz w:val="24"/>
          <w:szCs w:val="24"/>
        </w:rPr>
      </w:pPr>
      <w:r w:rsidRPr="0069753C">
        <w:rPr>
          <w:color w:val="000000"/>
          <w:spacing w:val="-4"/>
          <w:sz w:val="24"/>
          <w:szCs w:val="24"/>
        </w:rPr>
        <w:t>размер страницы – А 4, ориентация листа – книжная,</w:t>
      </w:r>
    </w:p>
    <w:p w14:paraId="033166C6" w14:textId="77777777" w:rsidR="00FB5906" w:rsidRPr="0069753C" w:rsidRDefault="00FB5906" w:rsidP="00FB5906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898"/>
        </w:tabs>
        <w:ind w:left="0" w:firstLine="0"/>
        <w:textAlignment w:val="baseline"/>
        <w:rPr>
          <w:color w:val="000000"/>
          <w:spacing w:val="-4"/>
          <w:sz w:val="24"/>
          <w:szCs w:val="24"/>
          <w:lang w:val="en-US"/>
        </w:rPr>
      </w:pPr>
      <w:r w:rsidRPr="0069753C">
        <w:rPr>
          <w:color w:val="000000"/>
          <w:spacing w:val="-4"/>
          <w:sz w:val="24"/>
          <w:szCs w:val="24"/>
        </w:rPr>
        <w:t>Шрифт</w:t>
      </w:r>
      <w:r w:rsidRPr="0069753C">
        <w:rPr>
          <w:color w:val="000000"/>
          <w:spacing w:val="-4"/>
          <w:sz w:val="24"/>
          <w:szCs w:val="24"/>
          <w:lang w:val="en-US"/>
        </w:rPr>
        <w:t xml:space="preserve"> «Times New Roman», </w:t>
      </w:r>
      <w:r w:rsidRPr="0069753C">
        <w:rPr>
          <w:color w:val="000000"/>
          <w:spacing w:val="-4"/>
          <w:sz w:val="24"/>
          <w:szCs w:val="24"/>
        </w:rPr>
        <w:t>размер</w:t>
      </w:r>
      <w:r w:rsidRPr="0069753C">
        <w:rPr>
          <w:color w:val="000000"/>
          <w:spacing w:val="-4"/>
          <w:sz w:val="24"/>
          <w:szCs w:val="24"/>
          <w:lang w:val="en-US"/>
        </w:rPr>
        <w:t xml:space="preserve"> - 14,</w:t>
      </w:r>
    </w:p>
    <w:p w14:paraId="19405A14" w14:textId="77777777" w:rsidR="00FB5906" w:rsidRPr="0069753C" w:rsidRDefault="00FB5906" w:rsidP="00FB5906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898"/>
        </w:tabs>
        <w:ind w:left="0" w:firstLine="0"/>
        <w:textAlignment w:val="baseline"/>
        <w:rPr>
          <w:color w:val="000000"/>
          <w:spacing w:val="-4"/>
          <w:sz w:val="24"/>
          <w:szCs w:val="24"/>
        </w:rPr>
      </w:pPr>
      <w:r w:rsidRPr="0069753C">
        <w:rPr>
          <w:color w:val="000000"/>
          <w:spacing w:val="-4"/>
          <w:sz w:val="24"/>
          <w:szCs w:val="24"/>
        </w:rPr>
        <w:t xml:space="preserve">междустрочный интервал - </w:t>
      </w:r>
      <w:r w:rsidRPr="0069753C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полуторный (</w:t>
      </w:r>
      <w:r w:rsidRPr="0069753C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1,5 строки</w:t>
      </w:r>
      <w:r w:rsidRPr="0069753C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),</w:t>
      </w:r>
    </w:p>
    <w:p w14:paraId="54CC61D2" w14:textId="77777777" w:rsidR="00FB5906" w:rsidRPr="0069753C" w:rsidRDefault="00FB5906" w:rsidP="00FB5906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898"/>
        </w:tabs>
        <w:ind w:left="0" w:firstLine="0"/>
        <w:textAlignment w:val="baseline"/>
        <w:rPr>
          <w:color w:val="000000"/>
          <w:spacing w:val="-4"/>
          <w:sz w:val="24"/>
          <w:szCs w:val="24"/>
        </w:rPr>
      </w:pPr>
      <w:r w:rsidRPr="0069753C">
        <w:rPr>
          <w:color w:val="000000"/>
          <w:spacing w:val="-4"/>
          <w:sz w:val="24"/>
          <w:szCs w:val="24"/>
        </w:rPr>
        <w:t>выравнивание по ширине страницы,</w:t>
      </w:r>
    </w:p>
    <w:p w14:paraId="3FD19ABE" w14:textId="77777777" w:rsidR="00FB5906" w:rsidRPr="0069753C" w:rsidRDefault="00FB5906" w:rsidP="00FB5906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898"/>
        </w:tabs>
        <w:ind w:left="0" w:firstLine="0"/>
        <w:textAlignment w:val="baseline"/>
        <w:rPr>
          <w:color w:val="000000"/>
          <w:spacing w:val="-4"/>
          <w:sz w:val="24"/>
          <w:szCs w:val="24"/>
        </w:rPr>
      </w:pPr>
      <w:r w:rsidRPr="0069753C">
        <w:rPr>
          <w:color w:val="000000"/>
          <w:spacing w:val="-4"/>
          <w:sz w:val="24"/>
          <w:szCs w:val="24"/>
        </w:rPr>
        <w:t>Поля страницы: Верхнее – 2 см.; Нижнее – 2 см.; Левое – 2 см.; Правое – 2 см.,</w:t>
      </w:r>
    </w:p>
    <w:p w14:paraId="672A429D" w14:textId="77777777" w:rsidR="00FB5906" w:rsidRPr="0069753C" w:rsidRDefault="00FB5906" w:rsidP="00FB5906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898"/>
        </w:tabs>
        <w:ind w:left="0" w:firstLine="0"/>
        <w:textAlignment w:val="baseline"/>
        <w:rPr>
          <w:color w:val="000000"/>
          <w:spacing w:val="-4"/>
          <w:sz w:val="24"/>
          <w:szCs w:val="24"/>
        </w:rPr>
      </w:pPr>
      <w:r w:rsidRPr="0069753C">
        <w:rPr>
          <w:color w:val="000000"/>
          <w:spacing w:val="-4"/>
          <w:sz w:val="24"/>
          <w:szCs w:val="24"/>
        </w:rPr>
        <w:t>абзацный отступ - 1,25 см,</w:t>
      </w:r>
    </w:p>
    <w:p w14:paraId="507E5EAC" w14:textId="337FAE9C" w:rsidR="00FB5906" w:rsidRPr="00FB5906" w:rsidRDefault="00FB5906" w:rsidP="00FB5906">
      <w:pPr>
        <w:pStyle w:val="aa"/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898"/>
        </w:tabs>
        <w:ind w:left="0" w:firstLine="0"/>
        <w:textAlignment w:val="baseline"/>
        <w:rPr>
          <w:color w:val="000000"/>
          <w:spacing w:val="-4"/>
          <w:sz w:val="24"/>
          <w:szCs w:val="24"/>
        </w:rPr>
      </w:pPr>
      <w:r w:rsidRPr="0069753C">
        <w:rPr>
          <w:rFonts w:eastAsia="Times New Roman"/>
          <w:color w:val="000000"/>
          <w:spacing w:val="-6"/>
          <w:sz w:val="24"/>
          <w:szCs w:val="24"/>
          <w:lang w:eastAsia="ru-RU"/>
        </w:rPr>
        <w:t>Названия и номера рисунков должны быть указаны </w:t>
      </w:r>
      <w:r w:rsidRPr="002C4A60">
        <w:rPr>
          <w:rFonts w:eastAsia="Times New Roman"/>
          <w:b/>
          <w:bCs/>
          <w:color w:val="000000"/>
          <w:spacing w:val="-6"/>
          <w:sz w:val="24"/>
          <w:szCs w:val="24"/>
          <w:lang w:eastAsia="ru-RU"/>
        </w:rPr>
        <w:t>под рисунками</w:t>
      </w:r>
      <w:r w:rsidRPr="0069753C">
        <w:rPr>
          <w:rFonts w:eastAsia="Times New Roman"/>
          <w:color w:val="000000"/>
          <w:spacing w:val="-6"/>
          <w:sz w:val="24"/>
          <w:szCs w:val="24"/>
          <w:lang w:eastAsia="ru-RU"/>
        </w:rPr>
        <w:t xml:space="preserve">, названия и номера таблиц - </w:t>
      </w:r>
      <w:r w:rsidRPr="002C4A60">
        <w:rPr>
          <w:rFonts w:eastAsia="Times New Roman"/>
          <w:b/>
          <w:bCs/>
          <w:color w:val="000000"/>
          <w:spacing w:val="-6"/>
          <w:sz w:val="24"/>
          <w:szCs w:val="24"/>
          <w:lang w:eastAsia="ru-RU"/>
        </w:rPr>
        <w:t>над таблицами.</w:t>
      </w:r>
      <w:r w:rsidRPr="0069753C">
        <w:rPr>
          <w:rFonts w:eastAsia="Times New Roman"/>
          <w:color w:val="000000"/>
          <w:spacing w:val="-6"/>
          <w:sz w:val="24"/>
          <w:szCs w:val="24"/>
          <w:lang w:eastAsia="ru-RU"/>
        </w:rPr>
        <w:t xml:space="preserve"> Таблицы, схемы, рисунки и формулы не должны выходить за поля.</w:t>
      </w:r>
    </w:p>
    <w:p w14:paraId="1B02D5D6" w14:textId="55D41567" w:rsidR="00FB5906" w:rsidRDefault="00FB5906" w:rsidP="00FB5906">
      <w:pPr>
        <w:widowControl w:val="0"/>
        <w:shd w:val="clear" w:color="auto" w:fill="FFFFFF"/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lastRenderedPageBreak/>
        <w:t>Конкурсная работа</w:t>
      </w: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обязательно</w:t>
      </w:r>
      <w:r w:rsidRPr="009C205B">
        <w:rPr>
          <w:rFonts w:ascii="Times New Roman" w:eastAsia="Times New Roman" w:hAnsi="Times New Roman" w:cs="Times New Roman"/>
          <w:b/>
          <w:color w:val="000000"/>
          <w:spacing w:val="-6"/>
          <w:lang w:eastAsia="ru-RU"/>
        </w:rPr>
        <w:t xml:space="preserve"> </w:t>
      </w: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должна содержать </w:t>
      </w:r>
      <w:r w:rsidRPr="009C205B">
        <w:rPr>
          <w:rFonts w:ascii="Times New Roman" w:eastAsia="Times New Roman" w:hAnsi="Times New Roman" w:cs="Times New Roman"/>
          <w:b/>
          <w:color w:val="000000"/>
          <w:spacing w:val="-6"/>
          <w:u w:val="single"/>
          <w:lang w:eastAsia="ru-RU"/>
        </w:rPr>
        <w:t>список литературы</w:t>
      </w:r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. Оформляется в соответствии </w:t>
      </w:r>
      <w:r w:rsidRPr="009C205B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ru-RU"/>
        </w:rPr>
        <w:t>с </w:t>
      </w:r>
      <w:hyperlink r:id="rId11" w:tgtFrame="_blank" w:history="1">
        <w:r w:rsidRPr="009C205B">
          <w:rPr>
            <w:rFonts w:ascii="Times New Roman" w:eastAsia="Times New Roman" w:hAnsi="Times New Roman" w:cs="Times New Roman"/>
            <w:b/>
            <w:bCs/>
            <w:color w:val="000000"/>
            <w:spacing w:val="-6"/>
            <w:u w:val="single"/>
            <w:lang w:eastAsia="ru-RU"/>
          </w:rPr>
          <w:t>ГОСТ Р 7.0.5-2008</w:t>
        </w:r>
      </w:hyperlink>
      <w:r w:rsidRPr="009C205B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. Сноски на литературу оформляются в квадратных скобках в порядке упоминания в тексте</w:t>
      </w:r>
      <w:r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</w:t>
      </w:r>
      <w:r w:rsidRPr="00994CD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[1, с. 5].</w:t>
      </w:r>
    </w:p>
    <w:p w14:paraId="4445F220" w14:textId="77777777" w:rsidR="005B49A5" w:rsidRDefault="005B49A5" w:rsidP="00FB5906">
      <w:pPr>
        <w:widowControl w:val="0"/>
        <w:shd w:val="clear" w:color="auto" w:fill="FFFFFF"/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14:paraId="5E549BBE" w14:textId="77777777" w:rsidR="00A7664C" w:rsidRPr="00D04FDD" w:rsidRDefault="00A7664C" w:rsidP="00A76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A7664C" w:rsidRPr="00D04FDD" w14:paraId="67D51733" w14:textId="77777777" w:rsidTr="00527A23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6EE7A5C2" w14:textId="77777777" w:rsidR="00A7664C" w:rsidRPr="00D04FDD" w:rsidRDefault="00A7664C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47CEE63B" w14:textId="22D22380" w:rsidR="00A7664C" w:rsidRPr="00D04FDD" w:rsidRDefault="000D0F47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26"/>
                <w:szCs w:val="26"/>
                <w:lang w:eastAsia="ru-RU"/>
              </w:rPr>
            </w:pPr>
            <w:r w:rsidRPr="00D04FDD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РЕГИСТРАЦИОННАЯ КАРТА УЧАСТНИКА</w:t>
            </w:r>
          </w:p>
          <w:p w14:paraId="67634EDB" w14:textId="77777777" w:rsidR="00A7664C" w:rsidRPr="00D04FDD" w:rsidRDefault="00A7664C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04FDD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74E7F217" w14:textId="77777777" w:rsidR="00A7664C" w:rsidRPr="00D04FDD" w:rsidRDefault="00A7664C" w:rsidP="00A766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pacing w:val="20"/>
          <w:lang w:eastAsia="ru-RU"/>
        </w:rPr>
      </w:pPr>
    </w:p>
    <w:p w14:paraId="2DB6B896" w14:textId="77777777" w:rsidR="005B49A5" w:rsidRDefault="005B49A5" w:rsidP="00FB59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23497A56" w14:textId="4A668A12" w:rsidR="00556AE8" w:rsidRPr="00E30928" w:rsidRDefault="00A7664C" w:rsidP="00FB5906">
      <w:pPr>
        <w:spacing w:after="0" w:line="240" w:lineRule="auto"/>
        <w:ind w:firstLine="709"/>
        <w:jc w:val="both"/>
        <w:rPr>
          <w:rStyle w:val="a7"/>
          <w:rFonts w:ascii="Times New Roman" w:eastAsia="Calibri" w:hAnsi="Times New Roman" w:cs="Times New Roman"/>
          <w:u w:val="none"/>
          <w:lang w:eastAsia="ru-RU"/>
        </w:rPr>
      </w:pPr>
      <w:r w:rsidRPr="00D04FDD">
        <w:rPr>
          <w:rFonts w:ascii="Times New Roman" w:eastAsia="Calibri" w:hAnsi="Times New Roman" w:cs="Times New Roman"/>
          <w:lang w:eastAsia="ru-RU"/>
        </w:rPr>
        <w:t xml:space="preserve">Регистрационная карта участника с расчетом стоимости </w:t>
      </w:r>
      <w:r w:rsidRPr="00D04FDD">
        <w:rPr>
          <w:rFonts w:ascii="Times New Roman" w:eastAsia="Calibri" w:hAnsi="Times New Roman" w:cs="Times New Roman"/>
          <w:b/>
          <w:i/>
          <w:color w:val="FF0000"/>
          <w:u w:val="single"/>
          <w:lang w:eastAsia="ru-RU"/>
        </w:rPr>
        <w:t>подлежит обязательному заполнению всех полей карты</w:t>
      </w:r>
      <w:r w:rsidRPr="00D04FDD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D04FDD">
        <w:rPr>
          <w:rFonts w:ascii="Times New Roman" w:eastAsia="Calibri" w:hAnsi="Times New Roman" w:cs="Times New Roman"/>
          <w:lang w:eastAsia="ru-RU"/>
        </w:rPr>
        <w:t>и направляется в электронном виде вместе с</w:t>
      </w:r>
      <w:r w:rsidR="00FB5906">
        <w:rPr>
          <w:rFonts w:ascii="Times New Roman" w:eastAsia="Calibri" w:hAnsi="Times New Roman" w:cs="Times New Roman"/>
          <w:lang w:eastAsia="ru-RU"/>
        </w:rPr>
        <w:t xml:space="preserve"> научной работой </w:t>
      </w:r>
      <w:r w:rsidRPr="00D04FDD">
        <w:rPr>
          <w:rFonts w:ascii="Times New Roman" w:eastAsia="Calibri" w:hAnsi="Times New Roman" w:cs="Times New Roman"/>
          <w:lang w:eastAsia="ru-RU"/>
        </w:rPr>
        <w:t xml:space="preserve">и копией квитанции об оплате организационного взноса на электронную почту: </w:t>
      </w:r>
      <w:hyperlink r:id="rId12" w:history="1">
        <w:r w:rsidRPr="00D04FD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info</w:t>
        </w:r>
        <w:r w:rsidRPr="00D04FDD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@</w:t>
        </w:r>
        <w:r w:rsidRPr="00D04FD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innova</w:t>
        </w:r>
        <w:r w:rsidRPr="00D04FDD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-</w:t>
        </w:r>
        <w:r w:rsidRPr="00D04FD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science</w:t>
        </w:r>
        <w:r w:rsidRPr="00D04FDD">
          <w:rPr>
            <w:rStyle w:val="a7"/>
            <w:rFonts w:ascii="Times New Roman" w:eastAsia="Calibri" w:hAnsi="Times New Roman" w:cs="Times New Roman"/>
            <w:u w:val="none"/>
            <w:lang w:eastAsia="ru-RU"/>
          </w:rPr>
          <w:t>.</w:t>
        </w:r>
        <w:r w:rsidRPr="00D04FDD">
          <w:rPr>
            <w:rStyle w:val="a7"/>
            <w:rFonts w:ascii="Times New Roman" w:eastAsia="Calibri" w:hAnsi="Times New Roman" w:cs="Times New Roman"/>
            <w:u w:val="none"/>
            <w:lang w:val="en-US" w:eastAsia="ru-RU"/>
          </w:rPr>
          <w:t>ru</w:t>
        </w:r>
      </w:hyperlink>
    </w:p>
    <w:p w14:paraId="5ACBA336" w14:textId="77777777" w:rsidR="005B49A5" w:rsidRPr="00FB5906" w:rsidRDefault="005B49A5" w:rsidP="00FB59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563C1" w:themeColor="hyperlink"/>
          <w:lang w:eastAsia="ru-RU"/>
        </w:rPr>
      </w:pPr>
    </w:p>
    <w:p w14:paraId="5912533E" w14:textId="77777777" w:rsidR="00284A1E" w:rsidRPr="00284A1E" w:rsidRDefault="00284A1E" w:rsidP="00284A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2977"/>
        <w:gridCol w:w="567"/>
        <w:gridCol w:w="2409"/>
      </w:tblGrid>
      <w:tr w:rsidR="00A7664C" w:rsidRPr="004A7CA3" w14:paraId="102741C0" w14:textId="77777777" w:rsidTr="00284A1E">
        <w:trPr>
          <w:trHeight w:val="317"/>
        </w:trPr>
        <w:tc>
          <w:tcPr>
            <w:tcW w:w="10201" w:type="dxa"/>
            <w:gridSpan w:val="4"/>
          </w:tcPr>
          <w:p w14:paraId="115F4D5A" w14:textId="77777777" w:rsidR="00A7664C" w:rsidRPr="004A7CA3" w:rsidRDefault="00A7664C" w:rsidP="00527A23">
            <w:pPr>
              <w:spacing w:before="140" w:after="1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</w:pPr>
            <w:bookmarkStart w:id="1" w:name="_Hlk10284156"/>
            <w:r w:rsidRPr="004A7CA3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  <w:t>РЕГИСТРАЦИОННАЯ КАРТА УЧАСТНИКА</w:t>
            </w:r>
          </w:p>
        </w:tc>
      </w:tr>
      <w:tr w:rsidR="00A7664C" w:rsidRPr="004A7CA3" w14:paraId="7EC71C1F" w14:textId="77777777" w:rsidTr="00527A23">
        <w:tc>
          <w:tcPr>
            <w:tcW w:w="4248" w:type="dxa"/>
          </w:tcPr>
          <w:p w14:paraId="4D12243D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</w:t>
            </w:r>
          </w:p>
          <w:p w14:paraId="4C05088F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>(Ф.И.О. всех авторов полностью)</w:t>
            </w:r>
          </w:p>
        </w:tc>
        <w:tc>
          <w:tcPr>
            <w:tcW w:w="2977" w:type="dxa"/>
          </w:tcPr>
          <w:p w14:paraId="78262BF7" w14:textId="77777777" w:rsidR="00A7664C" w:rsidRPr="004A7CA3" w:rsidRDefault="00A7664C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>Автор 1</w:t>
            </w:r>
          </w:p>
        </w:tc>
        <w:tc>
          <w:tcPr>
            <w:tcW w:w="2976" w:type="dxa"/>
            <w:gridSpan w:val="2"/>
          </w:tcPr>
          <w:p w14:paraId="6B7190A6" w14:textId="77777777" w:rsidR="00A7664C" w:rsidRPr="004A7CA3" w:rsidRDefault="00A7664C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>Автор 2</w:t>
            </w:r>
          </w:p>
        </w:tc>
      </w:tr>
      <w:tr w:rsidR="00A7664C" w:rsidRPr="004A7CA3" w14:paraId="1B0B2632" w14:textId="77777777" w:rsidTr="00527A23">
        <w:tc>
          <w:tcPr>
            <w:tcW w:w="4248" w:type="dxa"/>
          </w:tcPr>
          <w:p w14:paraId="378EE027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Студент, магистрант, аспирант </w:t>
            </w:r>
          </w:p>
          <w:p w14:paraId="7F39FAA0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(нужное указать) </w:t>
            </w:r>
          </w:p>
        </w:tc>
        <w:tc>
          <w:tcPr>
            <w:tcW w:w="2977" w:type="dxa"/>
          </w:tcPr>
          <w:p w14:paraId="6E50D0BF" w14:textId="77777777" w:rsidR="00A7664C" w:rsidRPr="004A7CA3" w:rsidRDefault="00A7664C" w:rsidP="0052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2D651CB5" w14:textId="77777777" w:rsidR="00A7664C" w:rsidRPr="004A7CA3" w:rsidRDefault="00A7664C" w:rsidP="0052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2494E2BF" w14:textId="77777777" w:rsidTr="00527A23">
        <w:trPr>
          <w:trHeight w:val="225"/>
        </w:trPr>
        <w:tc>
          <w:tcPr>
            <w:tcW w:w="4248" w:type="dxa"/>
          </w:tcPr>
          <w:p w14:paraId="15C508DC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звание (если имеется)</w:t>
            </w:r>
          </w:p>
        </w:tc>
        <w:tc>
          <w:tcPr>
            <w:tcW w:w="2977" w:type="dxa"/>
          </w:tcPr>
          <w:p w14:paraId="42F19858" w14:textId="77777777" w:rsidR="00A7664C" w:rsidRPr="004A7CA3" w:rsidRDefault="00A7664C" w:rsidP="0052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496E3931" w14:textId="77777777" w:rsidR="00A7664C" w:rsidRPr="004A7CA3" w:rsidRDefault="00A7664C" w:rsidP="0052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1487B746" w14:textId="77777777" w:rsidTr="00527A23">
        <w:trPr>
          <w:trHeight w:val="272"/>
        </w:trPr>
        <w:tc>
          <w:tcPr>
            <w:tcW w:w="4248" w:type="dxa"/>
          </w:tcPr>
          <w:p w14:paraId="7ECB79F9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 всех авторов (если имеется)</w:t>
            </w:r>
          </w:p>
        </w:tc>
        <w:tc>
          <w:tcPr>
            <w:tcW w:w="2977" w:type="dxa"/>
          </w:tcPr>
          <w:p w14:paraId="5F133553" w14:textId="77777777" w:rsidR="00A7664C" w:rsidRPr="004A7CA3" w:rsidRDefault="00A7664C" w:rsidP="0052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7EF19255" w14:textId="77777777" w:rsidR="00A7664C" w:rsidRPr="004A7CA3" w:rsidRDefault="00A7664C" w:rsidP="0052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72D5C6FB" w14:textId="77777777" w:rsidTr="00527A23">
        <w:trPr>
          <w:trHeight w:val="268"/>
        </w:trPr>
        <w:tc>
          <w:tcPr>
            <w:tcW w:w="4248" w:type="dxa"/>
          </w:tcPr>
          <w:p w14:paraId="358EBD97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>Место работы или учебы всех авторов (полностью)</w:t>
            </w:r>
          </w:p>
        </w:tc>
        <w:tc>
          <w:tcPr>
            <w:tcW w:w="2977" w:type="dxa"/>
          </w:tcPr>
          <w:p w14:paraId="400C166F" w14:textId="77777777" w:rsidR="00A7664C" w:rsidRPr="004A7CA3" w:rsidRDefault="00A7664C" w:rsidP="0052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14:paraId="2AC56C3A" w14:textId="77777777" w:rsidR="00A7664C" w:rsidRPr="004A7CA3" w:rsidRDefault="00A7664C" w:rsidP="00527A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791A5639" w14:textId="77777777" w:rsidTr="00527A23">
        <w:trPr>
          <w:trHeight w:val="268"/>
        </w:trPr>
        <w:tc>
          <w:tcPr>
            <w:tcW w:w="4248" w:type="dxa"/>
          </w:tcPr>
          <w:p w14:paraId="0E3F8A31" w14:textId="33ED8230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Название </w:t>
            </w:r>
            <w:r w:rsidR="003860FD">
              <w:rPr>
                <w:rFonts w:ascii="Times New Roman" w:eastAsia="Calibri" w:hAnsi="Times New Roman" w:cs="Times New Roman"/>
                <w:sz w:val="18"/>
                <w:szCs w:val="18"/>
              </w:rPr>
              <w:t>конкурса</w:t>
            </w:r>
          </w:p>
        </w:tc>
        <w:tc>
          <w:tcPr>
            <w:tcW w:w="5953" w:type="dxa"/>
            <w:gridSpan w:val="3"/>
          </w:tcPr>
          <w:p w14:paraId="36A528C8" w14:textId="77777777" w:rsidR="00A7664C" w:rsidRPr="004A7CA3" w:rsidRDefault="00A7664C" w:rsidP="0052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19163C66" w14:textId="77777777" w:rsidTr="00527A23">
        <w:trPr>
          <w:trHeight w:val="268"/>
        </w:trPr>
        <w:tc>
          <w:tcPr>
            <w:tcW w:w="4248" w:type="dxa"/>
          </w:tcPr>
          <w:p w14:paraId="026AB32F" w14:textId="4FE91D8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Секция </w:t>
            </w:r>
            <w:r w:rsidR="003860FD">
              <w:rPr>
                <w:rFonts w:ascii="Times New Roman" w:eastAsia="Calibri" w:hAnsi="Times New Roman" w:cs="Times New Roman"/>
                <w:sz w:val="18"/>
                <w:szCs w:val="18"/>
              </w:rPr>
              <w:t>конкурса</w:t>
            </w: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(обязательно)</w:t>
            </w:r>
          </w:p>
        </w:tc>
        <w:tc>
          <w:tcPr>
            <w:tcW w:w="5953" w:type="dxa"/>
            <w:gridSpan w:val="3"/>
          </w:tcPr>
          <w:p w14:paraId="5268C9E5" w14:textId="77777777" w:rsidR="00A7664C" w:rsidRPr="004A7CA3" w:rsidRDefault="00A7664C" w:rsidP="0052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7E5B19A5" w14:textId="77777777" w:rsidTr="00527A23">
        <w:trPr>
          <w:trHeight w:val="268"/>
        </w:trPr>
        <w:tc>
          <w:tcPr>
            <w:tcW w:w="4248" w:type="dxa"/>
          </w:tcPr>
          <w:p w14:paraId="0517D63F" w14:textId="55A9BA65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Наименование </w:t>
            </w:r>
            <w:r w:rsidR="005B49A5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="005B49A5">
              <w:rPr>
                <w:sz w:val="18"/>
                <w:szCs w:val="18"/>
              </w:rPr>
              <w:t>аботы</w:t>
            </w:r>
          </w:p>
        </w:tc>
        <w:tc>
          <w:tcPr>
            <w:tcW w:w="5953" w:type="dxa"/>
            <w:gridSpan w:val="3"/>
          </w:tcPr>
          <w:p w14:paraId="7E82E368" w14:textId="77777777" w:rsidR="00A7664C" w:rsidRPr="004A7CA3" w:rsidRDefault="00A7664C" w:rsidP="0052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5383BE54" w14:textId="77777777" w:rsidTr="00527A23">
        <w:tc>
          <w:tcPr>
            <w:tcW w:w="4248" w:type="dxa"/>
          </w:tcPr>
          <w:p w14:paraId="76D7E3AE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5953" w:type="dxa"/>
            <w:gridSpan w:val="3"/>
          </w:tcPr>
          <w:p w14:paraId="534685B1" w14:textId="77777777" w:rsidR="00A7664C" w:rsidRPr="004A7CA3" w:rsidRDefault="00A7664C" w:rsidP="0052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4F46F4FE" w14:textId="77777777" w:rsidTr="00527A23">
        <w:tc>
          <w:tcPr>
            <w:tcW w:w="4248" w:type="dxa"/>
          </w:tcPr>
          <w:p w14:paraId="00296CFE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sz w:val="18"/>
                <w:szCs w:val="18"/>
              </w:rPr>
              <w:t>Телефон мобильный</w:t>
            </w:r>
          </w:p>
        </w:tc>
        <w:tc>
          <w:tcPr>
            <w:tcW w:w="5953" w:type="dxa"/>
            <w:gridSpan w:val="3"/>
          </w:tcPr>
          <w:p w14:paraId="504702E5" w14:textId="77777777" w:rsidR="00A7664C" w:rsidRPr="004A7CA3" w:rsidRDefault="00A7664C" w:rsidP="0052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17E3E31D" w14:textId="77777777" w:rsidTr="00527A23">
        <w:tc>
          <w:tcPr>
            <w:tcW w:w="4248" w:type="dxa"/>
          </w:tcPr>
          <w:p w14:paraId="7031886A" w14:textId="19BDFF8A" w:rsidR="00A7664C" w:rsidRPr="004C1462" w:rsidRDefault="00A7664C" w:rsidP="00876F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Почтовый адрес (для </w:t>
            </w:r>
            <w:r w:rsidR="00C7534F"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печатного </w:t>
            </w: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диплома, </w:t>
            </w:r>
            <w:r w:rsidR="00C7534F"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медали, печатной </w:t>
            </w: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>благодарности</w:t>
            </w:r>
            <w:r w:rsidR="005B49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B49A5">
              <w:rPr>
                <w:sz w:val="18"/>
                <w:szCs w:val="18"/>
              </w:rPr>
              <w:t>и т.д.</w:t>
            </w: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C7534F"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6F3D" w:rsidRPr="004C1462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О</w:t>
            </w:r>
            <w:r w:rsidR="00C7534F" w:rsidRPr="004C1462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плачивается отдельно (по запросу)</w:t>
            </w:r>
          </w:p>
          <w:p w14:paraId="374B4A09" w14:textId="77777777" w:rsidR="00A7664C" w:rsidRPr="004C1462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>Кому:</w:t>
            </w:r>
          </w:p>
          <w:p w14:paraId="5E641B1A" w14:textId="77777777" w:rsidR="00A7664C" w:rsidRPr="004C1462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>Куда:</w:t>
            </w:r>
          </w:p>
        </w:tc>
        <w:tc>
          <w:tcPr>
            <w:tcW w:w="5953" w:type="dxa"/>
            <w:gridSpan w:val="3"/>
          </w:tcPr>
          <w:p w14:paraId="41709A7F" w14:textId="77777777" w:rsidR="00A7664C" w:rsidRPr="004C1462" w:rsidRDefault="00A7664C" w:rsidP="0052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664C" w:rsidRPr="004A7CA3" w14:paraId="798F968C" w14:textId="77777777" w:rsidTr="00527A23">
        <w:trPr>
          <w:trHeight w:val="160"/>
        </w:trPr>
        <w:tc>
          <w:tcPr>
            <w:tcW w:w="4248" w:type="dxa"/>
            <w:vMerge w:val="restart"/>
          </w:tcPr>
          <w:p w14:paraId="1C8C955F" w14:textId="13A93338" w:rsidR="00A7664C" w:rsidRPr="004C1462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Откуда Вы узнали про </w:t>
            </w:r>
            <w:r w:rsidR="00876F3D"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>конкурс</w:t>
            </w: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? </w:t>
            </w:r>
          </w:p>
          <w:p w14:paraId="584B1C13" w14:textId="77777777" w:rsidR="00A7664C" w:rsidRPr="004C1462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>(Нужное поле выделить)</w:t>
            </w:r>
          </w:p>
          <w:p w14:paraId="5480F871" w14:textId="77777777" w:rsidR="00A7664C" w:rsidRPr="004C1462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72C7E455" w14:textId="77777777" w:rsidR="00A7664C" w:rsidRPr="004C1462" w:rsidRDefault="00A7664C" w:rsidP="00527A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 e-mail рассылка</w:t>
            </w:r>
          </w:p>
        </w:tc>
      </w:tr>
      <w:tr w:rsidR="00A7664C" w:rsidRPr="004A7CA3" w14:paraId="606837AE" w14:textId="77777777" w:rsidTr="00527A23">
        <w:trPr>
          <w:trHeight w:val="235"/>
        </w:trPr>
        <w:tc>
          <w:tcPr>
            <w:tcW w:w="4248" w:type="dxa"/>
            <w:vMerge/>
          </w:tcPr>
          <w:p w14:paraId="148F7ADD" w14:textId="77777777" w:rsidR="00A7664C" w:rsidRPr="004C1462" w:rsidRDefault="00A7664C" w:rsidP="0052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5F692974" w14:textId="77777777" w:rsidR="00A7664C" w:rsidRPr="004C1462" w:rsidRDefault="00A7664C" w:rsidP="00527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C146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- реклама на сайте конференций http://www.konferencii.ru/</w:t>
            </w:r>
          </w:p>
        </w:tc>
      </w:tr>
      <w:tr w:rsidR="00A7664C" w:rsidRPr="004A7CA3" w14:paraId="6C2DE5F0" w14:textId="77777777" w:rsidTr="00527A23">
        <w:trPr>
          <w:trHeight w:val="266"/>
        </w:trPr>
        <w:tc>
          <w:tcPr>
            <w:tcW w:w="4248" w:type="dxa"/>
            <w:vMerge/>
          </w:tcPr>
          <w:p w14:paraId="192D07AC" w14:textId="77777777" w:rsidR="00A7664C" w:rsidRPr="004C1462" w:rsidRDefault="00A7664C" w:rsidP="0052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</w:tcPr>
          <w:p w14:paraId="6F8C15D1" w14:textId="77777777" w:rsidR="00A7664C" w:rsidRPr="004C1462" w:rsidRDefault="00A7664C" w:rsidP="00527A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- реклама в соц. сетях</w:t>
            </w:r>
          </w:p>
        </w:tc>
      </w:tr>
      <w:tr w:rsidR="00A7664C" w:rsidRPr="004A7CA3" w14:paraId="7309E951" w14:textId="77777777" w:rsidTr="00527A23">
        <w:trPr>
          <w:trHeight w:val="259"/>
        </w:trPr>
        <w:tc>
          <w:tcPr>
            <w:tcW w:w="4248" w:type="dxa"/>
            <w:vMerge/>
            <w:tcBorders>
              <w:bottom w:val="single" w:sz="8" w:space="0" w:color="auto"/>
            </w:tcBorders>
          </w:tcPr>
          <w:p w14:paraId="37DB217F" w14:textId="77777777" w:rsidR="00A7664C" w:rsidRPr="004C1462" w:rsidRDefault="00A7664C" w:rsidP="00527A2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</w:tcPr>
          <w:p w14:paraId="6CA0E1F8" w14:textId="77777777" w:rsidR="00A7664C" w:rsidRPr="004C1462" w:rsidRDefault="00A7664C" w:rsidP="00527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C146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 xml:space="preserve">- другое: </w:t>
            </w:r>
          </w:p>
        </w:tc>
      </w:tr>
      <w:tr w:rsidR="00A7664C" w:rsidRPr="004A7CA3" w14:paraId="27852E69" w14:textId="77777777" w:rsidTr="00527A23">
        <w:trPr>
          <w:trHeight w:val="121"/>
        </w:trPr>
        <w:tc>
          <w:tcPr>
            <w:tcW w:w="10201" w:type="dxa"/>
            <w:gridSpan w:val="4"/>
            <w:tcBorders>
              <w:top w:val="single" w:sz="8" w:space="0" w:color="auto"/>
            </w:tcBorders>
          </w:tcPr>
          <w:p w14:paraId="5E48BCF0" w14:textId="77777777" w:rsidR="00A7664C" w:rsidRPr="004C1462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b/>
                <w:bCs/>
                <w:spacing w:val="20"/>
                <w:sz w:val="18"/>
                <w:szCs w:val="18"/>
              </w:rPr>
              <w:t>РАСЧЕТ СТОИМОСТИ:</w:t>
            </w:r>
          </w:p>
        </w:tc>
      </w:tr>
      <w:tr w:rsidR="00A7664C" w:rsidRPr="004A7CA3" w14:paraId="40D20005" w14:textId="77777777" w:rsidTr="00527A23">
        <w:trPr>
          <w:trHeight w:val="323"/>
        </w:trPr>
        <w:tc>
          <w:tcPr>
            <w:tcW w:w="7792" w:type="dxa"/>
            <w:gridSpan w:val="3"/>
          </w:tcPr>
          <w:p w14:paraId="5ECF7901" w14:textId="3DBEC250" w:rsidR="00A7664C" w:rsidRPr="004C1462" w:rsidRDefault="00A7664C" w:rsidP="00CA32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Организационный взнос</w:t>
            </w:r>
            <w:r w:rsidRPr="004C146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5861F3C7" w14:textId="5555CAB3" w:rsidR="00A7664C" w:rsidRPr="004C1462" w:rsidRDefault="00CA32B2" w:rsidP="00636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650 руб.</w:t>
            </w:r>
          </w:p>
        </w:tc>
      </w:tr>
      <w:tr w:rsidR="00876F3D" w:rsidRPr="004A7CA3" w14:paraId="329F484F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66FFD256" w14:textId="2823D5A0" w:rsidR="00876F3D" w:rsidRPr="004A7CA3" w:rsidRDefault="00876F3D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Электронный </w:t>
            </w:r>
            <w:r w:rsidR="00F5056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сертификат</w:t>
            </w: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участника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351623" w14:textId="4E8DEB49" w:rsidR="00876F3D" w:rsidRPr="004A7CA3" w:rsidRDefault="00F50565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Бесплатно</w:t>
            </w:r>
          </w:p>
        </w:tc>
      </w:tr>
      <w:tr w:rsidR="00A7664C" w:rsidRPr="004A7CA3" w14:paraId="54856E24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53579AC7" w14:textId="50DCF5AB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Электронный диплом </w:t>
            </w:r>
            <w:r w:rsidR="00F5056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победителя</w:t>
            </w:r>
            <w:r w:rsidR="004A447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r w:rsidR="004A4479" w:rsidRPr="004A447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(с указанием призового места)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D9B1C3" w14:textId="77777777" w:rsidR="00A7664C" w:rsidRPr="004A7CA3" w:rsidRDefault="00A7664C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Бесплатно</w:t>
            </w:r>
          </w:p>
        </w:tc>
      </w:tr>
      <w:tr w:rsidR="00F50565" w:rsidRPr="004A7CA3" w14:paraId="57D68AC4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435F8CFA" w14:textId="3C62D6AF" w:rsidR="00F50565" w:rsidRPr="00F50565" w:rsidRDefault="00F50565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F50565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Дополнительные услуги (оставить нужное)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B0270A" w14:textId="77777777" w:rsidR="00F50565" w:rsidRPr="004A7CA3" w:rsidRDefault="00F50565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664C" w:rsidRPr="004A7CA3" w14:paraId="08B68212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28338FF0" w14:textId="085D847F" w:rsidR="00A7664C" w:rsidRPr="004C1462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Справка о принятии </w:t>
            </w:r>
            <w:r w:rsidR="005B49A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научной работы</w:t>
            </w:r>
            <w:r w:rsidRPr="004C146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– 90 руб. (по запросу)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25A84D" w14:textId="77777777" w:rsidR="00A7664C" w:rsidRPr="004A7CA3" w:rsidRDefault="00A7664C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A4479" w:rsidRPr="004A7CA3" w14:paraId="07AD68DC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14F36F79" w14:textId="4BED7EC0" w:rsidR="004A4479" w:rsidRPr="004C1462" w:rsidRDefault="004A4479" w:rsidP="00527A2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Печатный сертификат участника - 390 руб. (по запросу)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083385" w14:textId="77777777" w:rsidR="004A4479" w:rsidRPr="004A7CA3" w:rsidRDefault="004A4479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664C" w:rsidRPr="004A7CA3" w14:paraId="4B5F7D6E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353CE01A" w14:textId="729B3068" w:rsidR="00A7664C" w:rsidRPr="004C1462" w:rsidRDefault="00A7664C" w:rsidP="00527A2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4C1462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Печатный диплом </w:t>
            </w:r>
            <w:r w:rsidR="00F50565" w:rsidRPr="004C1462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победителя + медаль</w:t>
            </w:r>
            <w:r w:rsidRPr="004C1462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 – 390 руб. (по запросу)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6E23C7" w14:textId="77777777" w:rsidR="00A7664C" w:rsidRPr="004A7CA3" w:rsidRDefault="00A7664C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664C" w:rsidRPr="004A7CA3" w14:paraId="03B18638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295BD3C8" w14:textId="77777777" w:rsidR="00A7664C" w:rsidRPr="004A7CA3" w:rsidRDefault="00A7664C" w:rsidP="00527A2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Благодарность научному руководителю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– 90 руб.</w:t>
            </w: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(электронная) (по запросу)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D86BEF" w14:textId="77777777" w:rsidR="00A7664C" w:rsidRPr="004A7CA3" w:rsidRDefault="00A7664C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664C" w:rsidRPr="004A7CA3" w14:paraId="73995297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4C76D661" w14:textId="77777777" w:rsidR="00A7664C" w:rsidRPr="004A7CA3" w:rsidRDefault="00A7664C" w:rsidP="00527A2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Благодарность научному руководителю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– 390 руб.</w:t>
            </w: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(печатная) (по запросу)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0B1E62" w14:textId="77777777" w:rsidR="00A7664C" w:rsidRPr="004A7CA3" w:rsidRDefault="00A7664C" w:rsidP="00527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664C" w:rsidRPr="004A7CA3" w14:paraId="279DF29D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5C026583" w14:textId="77777777" w:rsidR="00A7664C" w:rsidRPr="004A7CA3" w:rsidRDefault="00A7664C" w:rsidP="00527A2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Доставка оплаченных печатных экземпляров по России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FD39C4" w14:textId="77777777" w:rsidR="00A7664C" w:rsidRPr="004A7CA3" w:rsidRDefault="00A7664C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Бесплатно</w:t>
            </w:r>
          </w:p>
        </w:tc>
      </w:tr>
      <w:tr w:rsidR="00A7664C" w:rsidRPr="004A7CA3" w14:paraId="7E7B9655" w14:textId="77777777" w:rsidTr="00527A23">
        <w:trPr>
          <w:trHeight w:val="135"/>
        </w:trPr>
        <w:tc>
          <w:tcPr>
            <w:tcW w:w="7792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717145C7" w14:textId="77777777" w:rsidR="00A7664C" w:rsidRPr="004A7CA3" w:rsidRDefault="00A7664C" w:rsidP="00527A2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Доставка оплаченных печатных экземпляров за пределы России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– 1000 руб. </w:t>
            </w:r>
            <w:r w:rsidRPr="004A7CA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(по запросу)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8ECDD8" w14:textId="77777777" w:rsidR="00A7664C" w:rsidRPr="004A7CA3" w:rsidRDefault="00A7664C" w:rsidP="00527A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7664C" w:rsidRPr="004A7CA3" w14:paraId="25EF60E4" w14:textId="77777777" w:rsidTr="00527A23">
        <w:trPr>
          <w:trHeight w:val="390"/>
        </w:trPr>
        <w:tc>
          <w:tcPr>
            <w:tcW w:w="779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4323ED" w14:textId="77777777" w:rsidR="00A7664C" w:rsidRPr="004A7CA3" w:rsidRDefault="00A7664C" w:rsidP="00527A2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4A7CA3">
              <w:rPr>
                <w:rFonts w:ascii="Times New Roman" w:eastAsia="Calibri" w:hAnsi="Times New Roman" w:cs="Times New Roman"/>
                <w:b/>
                <w:iCs/>
              </w:rPr>
              <w:t>ИТОГО к оплате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62E6A" w14:textId="77777777" w:rsidR="00A7664C" w:rsidRPr="004A7CA3" w:rsidRDefault="00A7664C" w:rsidP="00527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A7C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                            Руб.</w:t>
            </w:r>
          </w:p>
        </w:tc>
      </w:tr>
      <w:bookmarkEnd w:id="1"/>
    </w:tbl>
    <w:p w14:paraId="6B64D022" w14:textId="77777777" w:rsidR="00A7664C" w:rsidRPr="00D04FDD" w:rsidRDefault="00A7664C" w:rsidP="00A76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1A93B" w14:textId="06B0A6DA" w:rsidR="00A7664C" w:rsidRDefault="00A7664C" w:rsidP="00A76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D9AD7" w14:textId="3929F2F0" w:rsidR="005B49A5" w:rsidRDefault="005B49A5" w:rsidP="00A76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9A9F2" w14:textId="1FD96AB4" w:rsidR="005B49A5" w:rsidRDefault="005B49A5" w:rsidP="00A76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5"/>
        <w:tblLook w:val="04A0" w:firstRow="1" w:lastRow="0" w:firstColumn="1" w:lastColumn="0" w:noHBand="0" w:noVBand="1"/>
      </w:tblPr>
      <w:tblGrid>
        <w:gridCol w:w="10207"/>
      </w:tblGrid>
      <w:tr w:rsidR="00A7664C" w:rsidRPr="00D04FDD" w14:paraId="3B779EF3" w14:textId="77777777" w:rsidTr="00527A23">
        <w:trPr>
          <w:trHeight w:val="641"/>
          <w:jc w:val="center"/>
        </w:trPr>
        <w:tc>
          <w:tcPr>
            <w:tcW w:w="10207" w:type="dxa"/>
            <w:shd w:val="clear" w:color="auto" w:fill="5B9BD5" w:themeFill="accent5"/>
            <w:vAlign w:val="center"/>
          </w:tcPr>
          <w:p w14:paraId="10160019" w14:textId="77777777" w:rsidR="00A7664C" w:rsidRPr="00D04FDD" w:rsidRDefault="00A7664C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pacing w:val="-6"/>
                <w:sz w:val="10"/>
                <w:szCs w:val="10"/>
                <w:lang w:eastAsia="ru-RU"/>
              </w:rPr>
            </w:pPr>
          </w:p>
          <w:p w14:paraId="370E7362" w14:textId="4A7186F1" w:rsidR="00A7664C" w:rsidRPr="00D04FDD" w:rsidRDefault="000D0F47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FFFFFF" w:themeColor="background1"/>
                <w:spacing w:val="-6"/>
                <w:sz w:val="26"/>
                <w:szCs w:val="26"/>
                <w:lang w:eastAsia="ru-RU"/>
              </w:rPr>
            </w:pPr>
            <w:r w:rsidRPr="00D04FDD">
              <w:rPr>
                <w:rFonts w:ascii="Times New Roman" w:eastAsia="Calibri" w:hAnsi="Times New Roman" w:cs="Times New Roman"/>
                <w:b/>
                <w:color w:val="FFFFFF" w:themeColor="background1"/>
                <w:spacing w:val="-6"/>
                <w:sz w:val="26"/>
                <w:szCs w:val="26"/>
              </w:rPr>
              <w:t>ОРГАНИЗАЦИОННЫЙ ВЗНОС</w:t>
            </w:r>
          </w:p>
          <w:p w14:paraId="406D4833" w14:textId="77777777" w:rsidR="00A7664C" w:rsidRPr="00D04FDD" w:rsidRDefault="00A7664C" w:rsidP="00527A23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</w:pPr>
            <w:r w:rsidRPr="00D04FDD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10"/>
                <w:szCs w:val="10"/>
                <w:shd w:val="clear" w:color="auto" w:fill="FFFFFF"/>
              </w:rPr>
              <w:t xml:space="preserve"> </w:t>
            </w:r>
          </w:p>
        </w:tc>
      </w:tr>
    </w:tbl>
    <w:p w14:paraId="7719A29F" w14:textId="77777777" w:rsidR="00A7664C" w:rsidRPr="00D04FDD" w:rsidRDefault="00A7664C" w:rsidP="00A7664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446"/>
        <w:gridCol w:w="2267"/>
        <w:gridCol w:w="2464"/>
      </w:tblGrid>
      <w:tr w:rsidR="00A7664C" w:rsidRPr="004A7CA3" w14:paraId="7616F889" w14:textId="77777777" w:rsidTr="00527A23">
        <w:trPr>
          <w:trHeight w:val="598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352F9FDA" w14:textId="4FE17253" w:rsidR="004A4479" w:rsidRPr="004C1462" w:rsidRDefault="004A4479" w:rsidP="004A4479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bookmarkStart w:id="2" w:name="_Hlk10284262"/>
            <w:r w:rsidRPr="004C1462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Организационный взнос</w:t>
            </w:r>
            <w:r w:rsidR="00245C8C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</w:t>
            </w:r>
          </w:p>
          <w:p w14:paraId="0B8569A8" w14:textId="5141442E" w:rsidR="00A7664C" w:rsidRPr="004C1462" w:rsidRDefault="00A7664C" w:rsidP="004A4479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pacing w:val="-6"/>
              </w:rPr>
            </w:pPr>
          </w:p>
        </w:tc>
        <w:tc>
          <w:tcPr>
            <w:tcW w:w="4731" w:type="dxa"/>
            <w:gridSpan w:val="2"/>
            <w:shd w:val="clear" w:color="auto" w:fill="DEEAF6" w:themeFill="accent5" w:themeFillTint="33"/>
            <w:vAlign w:val="center"/>
          </w:tcPr>
          <w:p w14:paraId="1832F613" w14:textId="52CAE99A" w:rsidR="00A7664C" w:rsidRPr="004C1462" w:rsidRDefault="00CA32B2" w:rsidP="00527A23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650 руб.</w:t>
            </w:r>
          </w:p>
        </w:tc>
      </w:tr>
      <w:tr w:rsidR="00A7664C" w:rsidRPr="004A7CA3" w14:paraId="47D67048" w14:textId="77777777" w:rsidTr="00527A23">
        <w:trPr>
          <w:trHeight w:val="598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28FC1986" w14:textId="3ED7C769" w:rsidR="00A7664C" w:rsidRPr="004C1462" w:rsidRDefault="004A4479" w:rsidP="00527A23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4C1462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Электронный сертификат участника</w:t>
            </w:r>
          </w:p>
        </w:tc>
        <w:tc>
          <w:tcPr>
            <w:tcW w:w="4731" w:type="dxa"/>
            <w:gridSpan w:val="2"/>
            <w:shd w:val="clear" w:color="auto" w:fill="DEEAF6" w:themeFill="accent5" w:themeFillTint="33"/>
            <w:vAlign w:val="center"/>
          </w:tcPr>
          <w:p w14:paraId="6A6BE253" w14:textId="77777777" w:rsidR="00A7664C" w:rsidRPr="004C1462" w:rsidRDefault="00A7664C" w:rsidP="00527A23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4C1462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Бесплатно</w:t>
            </w:r>
          </w:p>
        </w:tc>
      </w:tr>
      <w:tr w:rsidR="00A7664C" w:rsidRPr="004A7CA3" w14:paraId="2AB900D1" w14:textId="77777777" w:rsidTr="00527A23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089E43BD" w14:textId="004AFB90" w:rsidR="00A7664C" w:rsidRPr="004C1462" w:rsidRDefault="004A4479" w:rsidP="00527A23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4C1462">
              <w:rPr>
                <w:rFonts w:ascii="Times New Roman" w:eastAsia="Calibri" w:hAnsi="Times New Roman" w:cs="Times New Roman"/>
                <w:color w:val="000000"/>
                <w:spacing w:val="-6"/>
              </w:rPr>
              <w:t>Электронный диплом победителя (с указанием призового места)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3A996B5F" w14:textId="77777777" w:rsidR="00A7664C" w:rsidRPr="004C1462" w:rsidRDefault="00A7664C" w:rsidP="00527A23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4C1462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</w:t>
            </w:r>
          </w:p>
        </w:tc>
      </w:tr>
      <w:tr w:rsidR="00A7664C" w:rsidRPr="004A7CA3" w14:paraId="5E64F5AA" w14:textId="77777777" w:rsidTr="00527A23">
        <w:trPr>
          <w:trHeight w:val="598"/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2A6C8AA2" w14:textId="4E73B942" w:rsidR="00A7664C" w:rsidRPr="004A7CA3" w:rsidRDefault="00A7664C" w:rsidP="00527A23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Печатный диплом </w:t>
            </w:r>
            <w:r w:rsidR="004A4479">
              <w:rPr>
                <w:rFonts w:ascii="Times New Roman" w:eastAsia="Calibri" w:hAnsi="Times New Roman" w:cs="Times New Roman"/>
                <w:color w:val="000000"/>
                <w:spacing w:val="-6"/>
              </w:rPr>
              <w:t>победителя + медаль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210F2E03" w14:textId="77777777" w:rsidR="00A7664C" w:rsidRPr="004A7CA3" w:rsidRDefault="00A7664C" w:rsidP="00527A23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390</w:t>
            </w:r>
            <w:r w:rsidRPr="004A7CA3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руб. (по запросу автора)</w:t>
            </w:r>
          </w:p>
        </w:tc>
      </w:tr>
      <w:tr w:rsidR="004A4479" w:rsidRPr="004A7CA3" w14:paraId="58BE6D7B" w14:textId="77777777" w:rsidTr="00284A1E">
        <w:trPr>
          <w:jc w:val="center"/>
        </w:trPr>
        <w:tc>
          <w:tcPr>
            <w:tcW w:w="54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DFFA748" w14:textId="77777777" w:rsidR="00284A1E" w:rsidRDefault="004A4479" w:rsidP="00527A2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4A447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 xml:space="preserve">Печатный сертификат </w:t>
            </w:r>
          </w:p>
          <w:p w14:paraId="5D2C6E84" w14:textId="527CEF92" w:rsidR="004A4479" w:rsidRPr="004A4479" w:rsidRDefault="004A4479" w:rsidP="00527A2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4A447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участника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98B0AC" w14:textId="1B5AC307" w:rsidR="004A4479" w:rsidRPr="004A4479" w:rsidRDefault="004A4479" w:rsidP="00527A23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 w:rsidRPr="004A4479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390 руб. (по запросу)</w:t>
            </w:r>
          </w:p>
        </w:tc>
      </w:tr>
      <w:tr w:rsidR="00A7664C" w:rsidRPr="004A7CA3" w14:paraId="048D89E4" w14:textId="77777777" w:rsidTr="00527A23">
        <w:trPr>
          <w:jc w:val="center"/>
        </w:trPr>
        <w:tc>
          <w:tcPr>
            <w:tcW w:w="5446" w:type="dxa"/>
            <w:tcBorders>
              <w:bottom w:val="single" w:sz="4" w:space="0" w:color="auto"/>
            </w:tcBorders>
            <w:vAlign w:val="center"/>
          </w:tcPr>
          <w:p w14:paraId="4C1630E6" w14:textId="77777777" w:rsidR="00A7664C" w:rsidRPr="004A7CA3" w:rsidRDefault="00A7664C" w:rsidP="00527A2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Справка в электронном виде о принятии </w:t>
            </w:r>
          </w:p>
          <w:p w14:paraId="0A5ED627" w14:textId="6E04043D" w:rsidR="00A7664C" w:rsidRPr="004A7CA3" w:rsidRDefault="005B49A5" w:rsidP="00527A2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научной работы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</w:tcBorders>
            <w:vAlign w:val="center"/>
          </w:tcPr>
          <w:p w14:paraId="734A4D8A" w14:textId="77777777" w:rsidR="00A7664C" w:rsidRPr="004A7CA3" w:rsidRDefault="00A7664C" w:rsidP="00527A23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color w:val="000000"/>
                <w:spacing w:val="-6"/>
              </w:rPr>
              <w:t>90 руб.</w:t>
            </w:r>
          </w:p>
        </w:tc>
      </w:tr>
      <w:tr w:rsidR="00A7664C" w:rsidRPr="004A7CA3" w14:paraId="57F4645F" w14:textId="77777777" w:rsidTr="00527A23">
        <w:trPr>
          <w:trHeight w:val="617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44EFB2E4" w14:textId="77777777" w:rsidR="00A7664C" w:rsidRPr="004A7CA3" w:rsidRDefault="00A7664C" w:rsidP="00527A23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Благодарность научному руководителю (электронная) </w:t>
            </w:r>
          </w:p>
        </w:tc>
        <w:tc>
          <w:tcPr>
            <w:tcW w:w="4731" w:type="dxa"/>
            <w:gridSpan w:val="2"/>
            <w:shd w:val="clear" w:color="auto" w:fill="DEEAF6" w:themeFill="accent5" w:themeFillTint="33"/>
            <w:vAlign w:val="center"/>
          </w:tcPr>
          <w:p w14:paraId="3AAE9E1C" w14:textId="77777777" w:rsidR="00A7664C" w:rsidRPr="004A7CA3" w:rsidRDefault="00A7664C" w:rsidP="00527A23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 xml:space="preserve">90 руб. </w:t>
            </w:r>
            <w:r w:rsidRPr="004A7CA3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(по запросу автора)</w:t>
            </w:r>
          </w:p>
        </w:tc>
      </w:tr>
      <w:tr w:rsidR="00A7664C" w:rsidRPr="004A7CA3" w14:paraId="4B3DC8C1" w14:textId="77777777" w:rsidTr="00527A23">
        <w:trPr>
          <w:trHeight w:val="555"/>
          <w:jc w:val="center"/>
        </w:trPr>
        <w:tc>
          <w:tcPr>
            <w:tcW w:w="5446" w:type="dxa"/>
            <w:shd w:val="clear" w:color="auto" w:fill="auto"/>
            <w:vAlign w:val="center"/>
          </w:tcPr>
          <w:p w14:paraId="55BB864C" w14:textId="77777777" w:rsidR="00A7664C" w:rsidRPr="004A7CA3" w:rsidRDefault="00A7664C" w:rsidP="00527A23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Благодарность научному руководителю (печатная)</w:t>
            </w:r>
          </w:p>
        </w:tc>
        <w:tc>
          <w:tcPr>
            <w:tcW w:w="4731" w:type="dxa"/>
            <w:gridSpan w:val="2"/>
            <w:shd w:val="clear" w:color="auto" w:fill="auto"/>
            <w:vAlign w:val="center"/>
          </w:tcPr>
          <w:p w14:paraId="161C0022" w14:textId="77777777" w:rsidR="00A7664C" w:rsidRPr="004A7CA3" w:rsidRDefault="00A7664C" w:rsidP="00527A23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>390</w:t>
            </w:r>
            <w:r w:rsidRPr="004A7CA3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</w:rPr>
              <w:t xml:space="preserve"> руб. (по запросу автора)</w:t>
            </w:r>
          </w:p>
        </w:tc>
      </w:tr>
      <w:tr w:rsidR="00A7664C" w:rsidRPr="004A7CA3" w14:paraId="1F8784A6" w14:textId="77777777" w:rsidTr="00527A23">
        <w:trPr>
          <w:trHeight w:val="421"/>
          <w:jc w:val="center"/>
        </w:trPr>
        <w:tc>
          <w:tcPr>
            <w:tcW w:w="5446" w:type="dxa"/>
            <w:shd w:val="clear" w:color="auto" w:fill="DEEAF6" w:themeFill="accent5" w:themeFillTint="33"/>
            <w:vAlign w:val="center"/>
          </w:tcPr>
          <w:p w14:paraId="1C4B7AFE" w14:textId="77777777" w:rsidR="00A7664C" w:rsidRPr="004A7CA3" w:rsidRDefault="00A7664C" w:rsidP="00527A23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Пересылка</w:t>
            </w:r>
          </w:p>
        </w:tc>
        <w:tc>
          <w:tcPr>
            <w:tcW w:w="2267" w:type="dxa"/>
            <w:shd w:val="clear" w:color="auto" w:fill="DEEAF6" w:themeFill="accent5" w:themeFillTint="33"/>
            <w:vAlign w:val="center"/>
          </w:tcPr>
          <w:p w14:paraId="16BA24D0" w14:textId="77777777" w:rsidR="00A7664C" w:rsidRPr="004A7CA3" w:rsidRDefault="00A7664C" w:rsidP="00527A2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По РФ</w:t>
            </w:r>
          </w:p>
        </w:tc>
        <w:tc>
          <w:tcPr>
            <w:tcW w:w="2464" w:type="dxa"/>
            <w:shd w:val="clear" w:color="auto" w:fill="DEEAF6" w:themeFill="accent5" w:themeFillTint="33"/>
            <w:vAlign w:val="center"/>
          </w:tcPr>
          <w:p w14:paraId="7E22FE6D" w14:textId="77777777" w:rsidR="00A7664C" w:rsidRPr="004A7CA3" w:rsidRDefault="00A7664C" w:rsidP="00527A2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>По СНГ и за рубеж</w:t>
            </w:r>
          </w:p>
        </w:tc>
      </w:tr>
      <w:tr w:rsidR="00A7664C" w:rsidRPr="004A7CA3" w14:paraId="0C4EA773" w14:textId="77777777" w:rsidTr="00527A23">
        <w:trPr>
          <w:trHeight w:val="301"/>
          <w:jc w:val="center"/>
        </w:trPr>
        <w:tc>
          <w:tcPr>
            <w:tcW w:w="5446" w:type="dxa"/>
            <w:vAlign w:val="center"/>
          </w:tcPr>
          <w:p w14:paraId="2CF8A142" w14:textId="65BF0E1D" w:rsidR="00A7664C" w:rsidRPr="004A7CA3" w:rsidRDefault="0084649E" w:rsidP="00527A23">
            <w:pPr>
              <w:widowControl w:val="0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Печатных экземпляров </w:t>
            </w:r>
          </w:p>
        </w:tc>
        <w:tc>
          <w:tcPr>
            <w:tcW w:w="2267" w:type="dxa"/>
            <w:vAlign w:val="center"/>
          </w:tcPr>
          <w:p w14:paraId="594F295B" w14:textId="77777777" w:rsidR="00A7664C" w:rsidRPr="004A7CA3" w:rsidRDefault="00A7664C" w:rsidP="00527A23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4A7CA3">
              <w:rPr>
                <w:rFonts w:ascii="Times New Roman" w:eastAsia="Calibri" w:hAnsi="Times New Roman" w:cs="Times New Roman"/>
                <w:color w:val="000000"/>
                <w:spacing w:val="-6"/>
              </w:rPr>
              <w:t>бесплатно</w:t>
            </w:r>
          </w:p>
        </w:tc>
        <w:tc>
          <w:tcPr>
            <w:tcW w:w="2464" w:type="dxa"/>
            <w:vAlign w:val="center"/>
          </w:tcPr>
          <w:p w14:paraId="4CF273BB" w14:textId="77777777" w:rsidR="00A7664C" w:rsidRPr="004A7CA3" w:rsidRDefault="00A7664C" w:rsidP="00527A23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1000</w:t>
            </w:r>
            <w:r w:rsidRPr="004A7CA3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 руб.</w:t>
            </w:r>
          </w:p>
        </w:tc>
      </w:tr>
      <w:bookmarkEnd w:id="2"/>
    </w:tbl>
    <w:p w14:paraId="407AAA70" w14:textId="77777777" w:rsidR="00A7664C" w:rsidRPr="00D04FDD" w:rsidRDefault="00A7664C" w:rsidP="00A7664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E1FF4A" w14:textId="47C97723" w:rsidR="00A7664C" w:rsidRPr="00D04FDD" w:rsidRDefault="00A7664C" w:rsidP="00A766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4FDD">
        <w:rPr>
          <w:rFonts w:ascii="Times New Roman" w:hAnsi="Times New Roman"/>
          <w:sz w:val="24"/>
          <w:szCs w:val="24"/>
        </w:rPr>
        <w:t xml:space="preserve">Реквизиты для перечисления организационного взноса представлены на сайте </w:t>
      </w:r>
      <w:hyperlink r:id="rId13" w:history="1">
        <w:r w:rsidRPr="00D04FDD">
          <w:rPr>
            <w:rStyle w:val="a7"/>
            <w:rFonts w:ascii="Times New Roman" w:eastAsia="Times New Roman" w:hAnsi="Times New Roman" w:cs="Times New Roman"/>
            <w:kern w:val="36"/>
            <w:lang w:eastAsia="ru-RU"/>
          </w:rPr>
          <w:t>http://innova-science.ru</w:t>
        </w:r>
      </w:hyperlink>
      <w:r w:rsidRPr="00D04FDD">
        <w:rPr>
          <w:rFonts w:ascii="Times New Roman" w:eastAsia="Times New Roman" w:hAnsi="Times New Roman" w:cs="Times New Roman"/>
          <w:color w:val="242526"/>
          <w:kern w:val="36"/>
          <w:lang w:eastAsia="ru-RU"/>
        </w:rPr>
        <w:t xml:space="preserve"> в разделе «Оплата».</w:t>
      </w:r>
    </w:p>
    <w:p w14:paraId="590BB2AA" w14:textId="77777777" w:rsidR="00A7664C" w:rsidRPr="00D04FDD" w:rsidRDefault="00A7664C" w:rsidP="00A7664C">
      <w:pPr>
        <w:widowControl w:val="0"/>
        <w:spacing w:after="0" w:line="276" w:lineRule="auto"/>
        <w:rPr>
          <w:rFonts w:ascii="Times New Roman" w:eastAsia="Calibri" w:hAnsi="Times New Roman" w:cs="Times New Roman"/>
          <w:b/>
          <w:color w:val="000000"/>
          <w:spacing w:val="-6"/>
        </w:rPr>
      </w:pPr>
      <w:r w:rsidRPr="00D04FDD">
        <w:rPr>
          <w:rFonts w:ascii="Times New Roman" w:eastAsia="Calibri" w:hAnsi="Times New Roman" w:cs="Times New Roman"/>
          <w:b/>
          <w:color w:val="000000"/>
          <w:spacing w:val="-6"/>
        </w:rPr>
        <w:t>Контактная информация:</w:t>
      </w:r>
    </w:p>
    <w:p w14:paraId="30D21C78" w14:textId="77777777" w:rsidR="00A7664C" w:rsidRPr="00D04FDD" w:rsidRDefault="00A7664C" w:rsidP="00A7664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42526"/>
          <w:kern w:val="36"/>
          <w:lang w:eastAsia="ru-RU"/>
        </w:rPr>
      </w:pPr>
      <w:r w:rsidRPr="00D04FDD">
        <w:rPr>
          <w:rFonts w:ascii="Times New Roman" w:eastAsia="Calibri" w:hAnsi="Times New Roman" w:cs="Times New Roman"/>
          <w:color w:val="000000"/>
          <w:spacing w:val="-6"/>
        </w:rPr>
        <w:t xml:space="preserve">Наш сайт: </w:t>
      </w:r>
      <w:hyperlink r:id="rId14" w:history="1">
        <w:r w:rsidRPr="00D04FDD">
          <w:rPr>
            <w:rStyle w:val="a7"/>
            <w:rFonts w:ascii="Times New Roman" w:eastAsia="Times New Roman" w:hAnsi="Times New Roman" w:cs="Times New Roman"/>
            <w:kern w:val="36"/>
            <w:lang w:eastAsia="ru-RU"/>
          </w:rPr>
          <w:t>http://innova-science.ru</w:t>
        </w:r>
      </w:hyperlink>
    </w:p>
    <w:p w14:paraId="079AF2FA" w14:textId="77777777" w:rsidR="00A7664C" w:rsidRPr="00D04FDD" w:rsidRDefault="00A7664C" w:rsidP="00A7664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42526"/>
          <w:kern w:val="36"/>
          <w:lang w:val="en-US" w:eastAsia="ru-RU"/>
        </w:rPr>
      </w:pPr>
      <w:r w:rsidRPr="00D04FDD">
        <w:rPr>
          <w:rFonts w:ascii="Times New Roman" w:eastAsia="Calibri" w:hAnsi="Times New Roman" w:cs="Times New Roman"/>
          <w:color w:val="000000"/>
          <w:spacing w:val="-6"/>
        </w:rPr>
        <w:t>Е</w:t>
      </w:r>
      <w:r w:rsidRPr="00D04FDD">
        <w:rPr>
          <w:rFonts w:ascii="Times New Roman" w:eastAsia="Calibri" w:hAnsi="Times New Roman" w:cs="Times New Roman"/>
          <w:color w:val="000000"/>
          <w:spacing w:val="-6"/>
          <w:lang w:val="en-US"/>
        </w:rPr>
        <w:t xml:space="preserve">-mail: </w:t>
      </w:r>
      <w:r w:rsidRPr="00D04FDD">
        <w:rPr>
          <w:rFonts w:ascii="Times New Roman" w:eastAsia="Times New Roman" w:hAnsi="Times New Roman" w:cs="Times New Roman"/>
          <w:color w:val="242526"/>
          <w:kern w:val="36"/>
          <w:lang w:val="en-US" w:eastAsia="ru-RU"/>
        </w:rPr>
        <w:t>info@innova-science.ru</w:t>
      </w:r>
    </w:p>
    <w:p w14:paraId="5E6809F4" w14:textId="77777777" w:rsidR="00A7664C" w:rsidRPr="00D04FDD" w:rsidRDefault="00A7664C" w:rsidP="00A7664C">
      <w:pPr>
        <w:widowControl w:val="0"/>
        <w:spacing w:after="0" w:line="276" w:lineRule="auto"/>
        <w:rPr>
          <w:rFonts w:ascii="Times New Roman" w:eastAsia="Calibri" w:hAnsi="Times New Roman" w:cs="Times New Roman"/>
          <w:color w:val="000000"/>
          <w:spacing w:val="-6"/>
        </w:rPr>
      </w:pPr>
      <w:r w:rsidRPr="00D04FDD">
        <w:rPr>
          <w:rFonts w:ascii="Times New Roman" w:eastAsia="Calibri" w:hAnsi="Times New Roman" w:cs="Times New Roman"/>
          <w:color w:val="000000"/>
          <w:spacing w:val="-6"/>
        </w:rPr>
        <w:t xml:space="preserve">Тел.: 8-800-201-62-45; 8 (861) 333-44-82; </w:t>
      </w:r>
    </w:p>
    <w:p w14:paraId="5852CB21" w14:textId="77777777" w:rsidR="00A7664C" w:rsidRPr="00D04FDD" w:rsidRDefault="00A7664C" w:rsidP="00A7664C">
      <w:pPr>
        <w:widowControl w:val="0"/>
        <w:spacing w:after="0" w:line="276" w:lineRule="auto"/>
        <w:rPr>
          <w:rFonts w:ascii="Times New Roman" w:eastAsia="Calibri" w:hAnsi="Times New Roman" w:cs="Times New Roman"/>
          <w:color w:val="000000"/>
          <w:spacing w:val="-6"/>
        </w:rPr>
      </w:pPr>
      <w:r w:rsidRPr="00D04FDD">
        <w:rPr>
          <w:rFonts w:ascii="Times New Roman" w:eastAsia="Calibri" w:hAnsi="Times New Roman" w:cs="Times New Roman"/>
          <w:color w:val="000000"/>
          <w:spacing w:val="-6"/>
        </w:rPr>
        <w:t xml:space="preserve">Если у вас остались вопросы - </w:t>
      </w:r>
      <w:r w:rsidRPr="00D04FDD">
        <w:rPr>
          <w:rFonts w:ascii="Times New Roman" w:eastAsia="Calibri" w:hAnsi="Times New Roman" w:cs="Times New Roman"/>
          <w:spacing w:val="-6"/>
        </w:rPr>
        <w:t>напишите нам!</w:t>
      </w:r>
    </w:p>
    <w:sectPr w:rsidR="00A7664C" w:rsidRPr="00D04FDD" w:rsidSect="00E34F65">
      <w:headerReference w:type="default" r:id="rId15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1D07" w14:textId="77777777" w:rsidR="006774C8" w:rsidRDefault="006774C8" w:rsidP="00595E89">
      <w:pPr>
        <w:spacing w:after="0" w:line="240" w:lineRule="auto"/>
      </w:pPr>
      <w:r>
        <w:separator/>
      </w:r>
    </w:p>
  </w:endnote>
  <w:endnote w:type="continuationSeparator" w:id="0">
    <w:p w14:paraId="0FD591F3" w14:textId="77777777" w:rsidR="006774C8" w:rsidRDefault="006774C8" w:rsidP="0059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C7D8" w14:textId="77777777" w:rsidR="006774C8" w:rsidRDefault="006774C8" w:rsidP="00595E89">
      <w:pPr>
        <w:spacing w:after="0" w:line="240" w:lineRule="auto"/>
      </w:pPr>
      <w:r>
        <w:separator/>
      </w:r>
    </w:p>
  </w:footnote>
  <w:footnote w:type="continuationSeparator" w:id="0">
    <w:p w14:paraId="0DADAF57" w14:textId="77777777" w:rsidR="006774C8" w:rsidRDefault="006774C8" w:rsidP="0059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FE6C" w14:textId="30A9FD7B" w:rsidR="00617027" w:rsidRDefault="00617027" w:rsidP="00617027">
    <w:pPr>
      <w:shd w:val="clear" w:color="auto" w:fill="FFFFFF"/>
      <w:tabs>
        <w:tab w:val="left" w:pos="2385"/>
        <w:tab w:val="right" w:pos="10204"/>
      </w:tabs>
      <w:spacing w:after="0" w:line="240" w:lineRule="auto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noProof/>
        <w:color w:val="242526"/>
        <w:kern w:val="36"/>
        <w:sz w:val="24"/>
        <w:szCs w:val="24"/>
        <w:lang w:eastAsia="ru-RU"/>
      </w:rPr>
      <w:drawing>
        <wp:anchor distT="0" distB="0" distL="114300" distR="114300" simplePos="0" relativeHeight="251658240" behindDoc="1" locked="0" layoutInCell="1" allowOverlap="1" wp14:anchorId="66BAA234" wp14:editId="0459400A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1657350" cy="647700"/>
          <wp:effectExtent l="0" t="0" r="0" b="0"/>
          <wp:wrapTight wrapText="bothSides">
            <wp:wrapPolygon edited="0">
              <wp:start x="0" y="0"/>
              <wp:lineTo x="0" y="20965"/>
              <wp:lineTo x="21352" y="20965"/>
              <wp:lineTo x="21352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                                         </w:t>
    </w:r>
    <w:r w:rsidR="00D15A34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     </w:t>
    </w:r>
    <w:r w:rsidR="00595E89" w:rsidRPr="00595E89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Научно-исследовательский центр «Иннова»</w:t>
    </w:r>
    <w:r w:rsidR="00E956F4"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 </w:t>
    </w:r>
  </w:p>
  <w:p w14:paraId="16594C70" w14:textId="5331D173" w:rsidR="00595E89" w:rsidRDefault="00E956F4" w:rsidP="00617027">
    <w:pPr>
      <w:shd w:val="clear" w:color="auto" w:fill="FFFFFF"/>
      <w:tabs>
        <w:tab w:val="left" w:pos="2385"/>
        <w:tab w:val="right" w:pos="10204"/>
      </w:tabs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(город-курорт Анапа)</w:t>
    </w:r>
  </w:p>
  <w:p w14:paraId="7260AC1A" w14:textId="115DBB6F" w:rsidR="00E956F4" w:rsidRDefault="006774C8" w:rsidP="00E956F4">
    <w:pPr>
      <w:shd w:val="clear" w:color="auto" w:fill="FFFFFF"/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hyperlink r:id="rId2" w:history="1">
      <w:r w:rsidR="00E956F4" w:rsidRPr="005649C3">
        <w:rPr>
          <w:rStyle w:val="a7"/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http://innova-science.ru</w:t>
      </w:r>
    </w:hyperlink>
  </w:p>
  <w:p w14:paraId="11CB607C" w14:textId="4B2BD4D1" w:rsidR="00E956F4" w:rsidRPr="00F42FDE" w:rsidRDefault="00E956F4" w:rsidP="00E956F4">
    <w:pPr>
      <w:shd w:val="clear" w:color="auto" w:fill="FFFFFF"/>
      <w:spacing w:after="0" w:line="240" w:lineRule="auto"/>
      <w:jc w:val="right"/>
      <w:outlineLvl w:val="0"/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</w:pP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e</w:t>
    </w:r>
    <w:r w:rsidRPr="00F42FDE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-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mail</w:t>
    </w:r>
    <w:r w:rsidRPr="00F42FDE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 xml:space="preserve">: 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info</w:t>
    </w:r>
    <w:r w:rsidRPr="00F42FDE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@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innova</w:t>
    </w:r>
    <w:r w:rsidRPr="00F42FDE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-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science</w:t>
    </w:r>
    <w:r w:rsidRPr="00F42FDE">
      <w:rPr>
        <w:rFonts w:ascii="Times New Roman" w:eastAsia="Times New Roman" w:hAnsi="Times New Roman" w:cs="Times New Roman"/>
        <w:color w:val="242526"/>
        <w:kern w:val="36"/>
        <w:sz w:val="24"/>
        <w:szCs w:val="24"/>
        <w:lang w:eastAsia="ru-RU"/>
      </w:rPr>
      <w:t>.</w:t>
    </w:r>
    <w:r w:rsidRPr="00E956F4">
      <w:rPr>
        <w:rFonts w:ascii="Times New Roman" w:eastAsia="Times New Roman" w:hAnsi="Times New Roman" w:cs="Times New Roman"/>
        <w:color w:val="242526"/>
        <w:kern w:val="36"/>
        <w:sz w:val="24"/>
        <w:szCs w:val="24"/>
        <w:lang w:val="en-US" w:eastAsia="ru-RU"/>
      </w:rPr>
      <w:t>ru</w:t>
    </w:r>
  </w:p>
  <w:p w14:paraId="07F2BCB4" w14:textId="7CA34BAE" w:rsidR="00595E89" w:rsidRPr="00F42FDE" w:rsidRDefault="00595E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637"/>
    <w:multiLevelType w:val="multilevel"/>
    <w:tmpl w:val="D46A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6155"/>
    <w:multiLevelType w:val="multilevel"/>
    <w:tmpl w:val="8AC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A4897"/>
    <w:multiLevelType w:val="hybridMultilevel"/>
    <w:tmpl w:val="AE36C4B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10DA27B5"/>
    <w:multiLevelType w:val="hybridMultilevel"/>
    <w:tmpl w:val="025014BE"/>
    <w:lvl w:ilvl="0" w:tplc="D19AA94E">
      <w:start w:val="1"/>
      <w:numFmt w:val="decimal"/>
      <w:suff w:val="space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284FD7"/>
    <w:multiLevelType w:val="hybridMultilevel"/>
    <w:tmpl w:val="8910AF00"/>
    <w:lvl w:ilvl="0" w:tplc="C1AEB13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76713"/>
    <w:multiLevelType w:val="hybridMultilevel"/>
    <w:tmpl w:val="2488DDC0"/>
    <w:lvl w:ilvl="0" w:tplc="7B74AC4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4196"/>
    <w:multiLevelType w:val="hybridMultilevel"/>
    <w:tmpl w:val="8FEE36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0278E"/>
    <w:multiLevelType w:val="hybridMultilevel"/>
    <w:tmpl w:val="E81297BE"/>
    <w:lvl w:ilvl="0" w:tplc="E544F60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9" w15:restartNumberingAfterBreak="0">
    <w:nsid w:val="4D945C74"/>
    <w:multiLevelType w:val="hybridMultilevel"/>
    <w:tmpl w:val="2AB85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0A1E19"/>
    <w:multiLevelType w:val="hybridMultilevel"/>
    <w:tmpl w:val="ADE22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F7647"/>
    <w:multiLevelType w:val="hybridMultilevel"/>
    <w:tmpl w:val="7A64EC72"/>
    <w:lvl w:ilvl="0" w:tplc="0ABE85E8">
      <w:start w:val="1"/>
      <w:numFmt w:val="bullet"/>
      <w:suff w:val="space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2C911DF"/>
    <w:multiLevelType w:val="multilevel"/>
    <w:tmpl w:val="7D1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4D462E"/>
    <w:multiLevelType w:val="hybridMultilevel"/>
    <w:tmpl w:val="4A18E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13"/>
  </w:num>
  <w:num w:numId="12">
    <w:abstractNumId w:val="7"/>
  </w:num>
  <w:num w:numId="13">
    <w:abstractNumId w:val="10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88"/>
    <w:rsid w:val="00003EE3"/>
    <w:rsid w:val="00015F09"/>
    <w:rsid w:val="0001694A"/>
    <w:rsid w:val="000241B0"/>
    <w:rsid w:val="000364E6"/>
    <w:rsid w:val="0005028C"/>
    <w:rsid w:val="00065D67"/>
    <w:rsid w:val="000B42AC"/>
    <w:rsid w:val="000C13B4"/>
    <w:rsid w:val="000D0F47"/>
    <w:rsid w:val="000D550D"/>
    <w:rsid w:val="000E65C3"/>
    <w:rsid w:val="001022E7"/>
    <w:rsid w:val="00117CFE"/>
    <w:rsid w:val="00125205"/>
    <w:rsid w:val="00127C91"/>
    <w:rsid w:val="0013261C"/>
    <w:rsid w:val="001477EE"/>
    <w:rsid w:val="0016612C"/>
    <w:rsid w:val="00173E3B"/>
    <w:rsid w:val="00182BF2"/>
    <w:rsid w:val="00182CEE"/>
    <w:rsid w:val="00192AE6"/>
    <w:rsid w:val="00197166"/>
    <w:rsid w:val="001B75BF"/>
    <w:rsid w:val="001C0CE8"/>
    <w:rsid w:val="001C3420"/>
    <w:rsid w:val="001C7519"/>
    <w:rsid w:val="001D00DA"/>
    <w:rsid w:val="001D6DAE"/>
    <w:rsid w:val="002004B3"/>
    <w:rsid w:val="00203790"/>
    <w:rsid w:val="002061D4"/>
    <w:rsid w:val="00224E46"/>
    <w:rsid w:val="00235C8A"/>
    <w:rsid w:val="00237FFC"/>
    <w:rsid w:val="00240A24"/>
    <w:rsid w:val="00242152"/>
    <w:rsid w:val="00245A6D"/>
    <w:rsid w:val="00245C8C"/>
    <w:rsid w:val="00270E1C"/>
    <w:rsid w:val="00284A1E"/>
    <w:rsid w:val="0029374D"/>
    <w:rsid w:val="002B1F7E"/>
    <w:rsid w:val="002B5C37"/>
    <w:rsid w:val="002C2796"/>
    <w:rsid w:val="002C4A60"/>
    <w:rsid w:val="002D05A8"/>
    <w:rsid w:val="002D1F1F"/>
    <w:rsid w:val="002D6041"/>
    <w:rsid w:val="002E1462"/>
    <w:rsid w:val="002E4421"/>
    <w:rsid w:val="002F18E9"/>
    <w:rsid w:val="002F3543"/>
    <w:rsid w:val="003073D9"/>
    <w:rsid w:val="00313F24"/>
    <w:rsid w:val="00327E8B"/>
    <w:rsid w:val="003356DC"/>
    <w:rsid w:val="0035732A"/>
    <w:rsid w:val="00364996"/>
    <w:rsid w:val="00374E71"/>
    <w:rsid w:val="003860FD"/>
    <w:rsid w:val="003863F6"/>
    <w:rsid w:val="00387E4B"/>
    <w:rsid w:val="00393BA8"/>
    <w:rsid w:val="00396016"/>
    <w:rsid w:val="00397A47"/>
    <w:rsid w:val="003B20E1"/>
    <w:rsid w:val="003C6709"/>
    <w:rsid w:val="003D6CCD"/>
    <w:rsid w:val="003E0187"/>
    <w:rsid w:val="003E646F"/>
    <w:rsid w:val="00402BAD"/>
    <w:rsid w:val="00423559"/>
    <w:rsid w:val="0044540A"/>
    <w:rsid w:val="00451685"/>
    <w:rsid w:val="00454232"/>
    <w:rsid w:val="004658F6"/>
    <w:rsid w:val="004661AE"/>
    <w:rsid w:val="00483A90"/>
    <w:rsid w:val="004850C9"/>
    <w:rsid w:val="004A07BD"/>
    <w:rsid w:val="004A4479"/>
    <w:rsid w:val="004C1462"/>
    <w:rsid w:val="004C217B"/>
    <w:rsid w:val="004C4949"/>
    <w:rsid w:val="004D52C1"/>
    <w:rsid w:val="004E2A77"/>
    <w:rsid w:val="00512C46"/>
    <w:rsid w:val="00537B7E"/>
    <w:rsid w:val="00556AE8"/>
    <w:rsid w:val="0058230C"/>
    <w:rsid w:val="005920E4"/>
    <w:rsid w:val="00595E89"/>
    <w:rsid w:val="005A40DF"/>
    <w:rsid w:val="005B49A5"/>
    <w:rsid w:val="005C2224"/>
    <w:rsid w:val="005C3B0A"/>
    <w:rsid w:val="005C662D"/>
    <w:rsid w:val="005C69CD"/>
    <w:rsid w:val="005E2B28"/>
    <w:rsid w:val="005F0E2E"/>
    <w:rsid w:val="006101A2"/>
    <w:rsid w:val="00615206"/>
    <w:rsid w:val="00617027"/>
    <w:rsid w:val="00632C47"/>
    <w:rsid w:val="006361DB"/>
    <w:rsid w:val="0064290D"/>
    <w:rsid w:val="00643543"/>
    <w:rsid w:val="00646054"/>
    <w:rsid w:val="00650038"/>
    <w:rsid w:val="006728DE"/>
    <w:rsid w:val="006774C8"/>
    <w:rsid w:val="00684A23"/>
    <w:rsid w:val="0069753C"/>
    <w:rsid w:val="006A5E22"/>
    <w:rsid w:val="006A6732"/>
    <w:rsid w:val="006C3805"/>
    <w:rsid w:val="006C7E62"/>
    <w:rsid w:val="006D18DC"/>
    <w:rsid w:val="006D32CB"/>
    <w:rsid w:val="006F166B"/>
    <w:rsid w:val="006F28AF"/>
    <w:rsid w:val="00706B1D"/>
    <w:rsid w:val="00710F67"/>
    <w:rsid w:val="00717D0E"/>
    <w:rsid w:val="00727A8B"/>
    <w:rsid w:val="007334B3"/>
    <w:rsid w:val="00750678"/>
    <w:rsid w:val="00764850"/>
    <w:rsid w:val="00780181"/>
    <w:rsid w:val="00780CAE"/>
    <w:rsid w:val="00786B41"/>
    <w:rsid w:val="0079232C"/>
    <w:rsid w:val="007B197A"/>
    <w:rsid w:val="00812100"/>
    <w:rsid w:val="00831D84"/>
    <w:rsid w:val="008376A3"/>
    <w:rsid w:val="00841654"/>
    <w:rsid w:val="0084649E"/>
    <w:rsid w:val="008702A1"/>
    <w:rsid w:val="00872C59"/>
    <w:rsid w:val="00875164"/>
    <w:rsid w:val="00876F3D"/>
    <w:rsid w:val="008978B7"/>
    <w:rsid w:val="008A32E0"/>
    <w:rsid w:val="008A4265"/>
    <w:rsid w:val="008A63AA"/>
    <w:rsid w:val="008B0582"/>
    <w:rsid w:val="008B24A4"/>
    <w:rsid w:val="009067AE"/>
    <w:rsid w:val="00915A76"/>
    <w:rsid w:val="009175D0"/>
    <w:rsid w:val="00926C6E"/>
    <w:rsid w:val="00935C31"/>
    <w:rsid w:val="00945C04"/>
    <w:rsid w:val="009501F6"/>
    <w:rsid w:val="00952031"/>
    <w:rsid w:val="009611A3"/>
    <w:rsid w:val="00964DB1"/>
    <w:rsid w:val="00973D12"/>
    <w:rsid w:val="00980775"/>
    <w:rsid w:val="009823B0"/>
    <w:rsid w:val="00985AE5"/>
    <w:rsid w:val="00985BC3"/>
    <w:rsid w:val="00994CDF"/>
    <w:rsid w:val="009A0070"/>
    <w:rsid w:val="009A00A7"/>
    <w:rsid w:val="009C205B"/>
    <w:rsid w:val="009D1DC3"/>
    <w:rsid w:val="009E7EFA"/>
    <w:rsid w:val="009F0C1E"/>
    <w:rsid w:val="009F66FA"/>
    <w:rsid w:val="00A03902"/>
    <w:rsid w:val="00A05D56"/>
    <w:rsid w:val="00A06AF3"/>
    <w:rsid w:val="00A0721D"/>
    <w:rsid w:val="00A13B21"/>
    <w:rsid w:val="00A14846"/>
    <w:rsid w:val="00A437C8"/>
    <w:rsid w:val="00A46987"/>
    <w:rsid w:val="00A4702C"/>
    <w:rsid w:val="00A631F2"/>
    <w:rsid w:val="00A7664C"/>
    <w:rsid w:val="00A76C85"/>
    <w:rsid w:val="00A8522E"/>
    <w:rsid w:val="00A96DC9"/>
    <w:rsid w:val="00AA6834"/>
    <w:rsid w:val="00AB49EA"/>
    <w:rsid w:val="00AC43F2"/>
    <w:rsid w:val="00AE797F"/>
    <w:rsid w:val="00AF6E05"/>
    <w:rsid w:val="00B02770"/>
    <w:rsid w:val="00B04588"/>
    <w:rsid w:val="00B15E45"/>
    <w:rsid w:val="00B55891"/>
    <w:rsid w:val="00B56BB0"/>
    <w:rsid w:val="00B74B8D"/>
    <w:rsid w:val="00B75A8F"/>
    <w:rsid w:val="00B852A6"/>
    <w:rsid w:val="00B85539"/>
    <w:rsid w:val="00BE1510"/>
    <w:rsid w:val="00BE6DEC"/>
    <w:rsid w:val="00C044B9"/>
    <w:rsid w:val="00C32AC8"/>
    <w:rsid w:val="00C35AAF"/>
    <w:rsid w:val="00C628FB"/>
    <w:rsid w:val="00C67BEA"/>
    <w:rsid w:val="00C7534F"/>
    <w:rsid w:val="00CA05A4"/>
    <w:rsid w:val="00CA3086"/>
    <w:rsid w:val="00CA32B2"/>
    <w:rsid w:val="00CA691B"/>
    <w:rsid w:val="00CC1DE5"/>
    <w:rsid w:val="00CD1F07"/>
    <w:rsid w:val="00CD422D"/>
    <w:rsid w:val="00CE0B6D"/>
    <w:rsid w:val="00CE6951"/>
    <w:rsid w:val="00CF6E63"/>
    <w:rsid w:val="00D01A89"/>
    <w:rsid w:val="00D05032"/>
    <w:rsid w:val="00D15A34"/>
    <w:rsid w:val="00D564DC"/>
    <w:rsid w:val="00D66D2F"/>
    <w:rsid w:val="00D75082"/>
    <w:rsid w:val="00D762AB"/>
    <w:rsid w:val="00D81E71"/>
    <w:rsid w:val="00D87274"/>
    <w:rsid w:val="00DA367C"/>
    <w:rsid w:val="00DA43BE"/>
    <w:rsid w:val="00DA5786"/>
    <w:rsid w:val="00DB0D52"/>
    <w:rsid w:val="00DC362E"/>
    <w:rsid w:val="00DE75F9"/>
    <w:rsid w:val="00DF4662"/>
    <w:rsid w:val="00DF480A"/>
    <w:rsid w:val="00DF5681"/>
    <w:rsid w:val="00E1060D"/>
    <w:rsid w:val="00E10865"/>
    <w:rsid w:val="00E14D6E"/>
    <w:rsid w:val="00E30928"/>
    <w:rsid w:val="00E34F65"/>
    <w:rsid w:val="00E66E73"/>
    <w:rsid w:val="00E70DB0"/>
    <w:rsid w:val="00E81BDC"/>
    <w:rsid w:val="00E909A3"/>
    <w:rsid w:val="00E91B1F"/>
    <w:rsid w:val="00E956F4"/>
    <w:rsid w:val="00E970D6"/>
    <w:rsid w:val="00E9715C"/>
    <w:rsid w:val="00EA5112"/>
    <w:rsid w:val="00EA516E"/>
    <w:rsid w:val="00EC4349"/>
    <w:rsid w:val="00EC497B"/>
    <w:rsid w:val="00EC5074"/>
    <w:rsid w:val="00ED502C"/>
    <w:rsid w:val="00EE062A"/>
    <w:rsid w:val="00EF0998"/>
    <w:rsid w:val="00F13155"/>
    <w:rsid w:val="00F1609D"/>
    <w:rsid w:val="00F16EBD"/>
    <w:rsid w:val="00F27FAD"/>
    <w:rsid w:val="00F42FDE"/>
    <w:rsid w:val="00F50565"/>
    <w:rsid w:val="00F55F8A"/>
    <w:rsid w:val="00F573F8"/>
    <w:rsid w:val="00F574A9"/>
    <w:rsid w:val="00F65CDA"/>
    <w:rsid w:val="00F66380"/>
    <w:rsid w:val="00F67C52"/>
    <w:rsid w:val="00F82548"/>
    <w:rsid w:val="00F879B3"/>
    <w:rsid w:val="00FA2812"/>
    <w:rsid w:val="00FB5906"/>
    <w:rsid w:val="00FC111A"/>
    <w:rsid w:val="00FD01EA"/>
    <w:rsid w:val="00FD42CE"/>
    <w:rsid w:val="00FE554B"/>
    <w:rsid w:val="00FE6E1E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D3FE3"/>
  <w15:chartTrackingRefBased/>
  <w15:docId w15:val="{D6B3CBEE-0ABD-42ED-A952-593149C8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E89"/>
  </w:style>
  <w:style w:type="paragraph" w:styleId="a5">
    <w:name w:val="footer"/>
    <w:basedOn w:val="a"/>
    <w:link w:val="a6"/>
    <w:uiPriority w:val="99"/>
    <w:unhideWhenUsed/>
    <w:rsid w:val="00595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E89"/>
  </w:style>
  <w:style w:type="character" w:styleId="a7">
    <w:name w:val="Hyperlink"/>
    <w:basedOn w:val="a0"/>
    <w:uiPriority w:val="99"/>
    <w:unhideWhenUsed/>
    <w:rsid w:val="00E956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56F4"/>
    <w:rPr>
      <w:color w:val="808080"/>
      <w:shd w:val="clear" w:color="auto" w:fill="E6E6E6"/>
    </w:rPr>
  </w:style>
  <w:style w:type="table" w:customStyle="1" w:styleId="1">
    <w:name w:val="Сетка таблицы1"/>
    <w:basedOn w:val="a1"/>
    <w:next w:val="a9"/>
    <w:uiPriority w:val="59"/>
    <w:rsid w:val="00D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qFormat/>
    <w:rsid w:val="00C628FB"/>
    <w:pPr>
      <w:spacing w:after="0" w:line="240" w:lineRule="auto"/>
      <w:jc w:val="center"/>
    </w:pPr>
    <w:rPr>
      <w:rFonts w:ascii="Times New Roman" w:eastAsia="Calibri" w:hAnsi="Times New Roman" w:cs="Times New Roman"/>
      <w:b/>
      <w:w w:val="110"/>
      <w:sz w:val="48"/>
      <w:szCs w:val="48"/>
    </w:rPr>
  </w:style>
  <w:style w:type="paragraph" w:styleId="aa">
    <w:name w:val="List Paragraph"/>
    <w:basedOn w:val="a"/>
    <w:uiPriority w:val="34"/>
    <w:qFormat/>
    <w:rsid w:val="00AB49EA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9"/>
    <w:uiPriority w:val="59"/>
    <w:rsid w:val="00F8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-science.ru" TargetMode="External"/><Relationship Id="rId13" Type="http://schemas.openxmlformats.org/officeDocument/2006/relationships/hyperlink" Target="http://innova-scienc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innova-scienc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tect.gost.ru/document.aspx?control=7&amp;id=17351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innova-scienc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nova-science.ru" TargetMode="External"/><Relationship Id="rId14" Type="http://schemas.openxmlformats.org/officeDocument/2006/relationships/hyperlink" Target="http://innova-scienc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innova-science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Екатерина Скорикова</cp:lastModifiedBy>
  <cp:revision>168</cp:revision>
  <dcterms:created xsi:type="dcterms:W3CDTF">2018-05-23T09:15:00Z</dcterms:created>
  <dcterms:modified xsi:type="dcterms:W3CDTF">2026-06-15T03:52:00Z</dcterms:modified>
</cp:coreProperties>
</file>