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9B582B" w14:textId="5A31E1B5" w:rsidR="00C628FB" w:rsidRPr="00BA3E1B" w:rsidRDefault="00C70792" w:rsidP="004F6FB7">
      <w:pPr>
        <w:pStyle w:val="0"/>
        <w:spacing w:line="360" w:lineRule="auto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V</w:t>
      </w:r>
      <w:r w:rsidR="0069435E">
        <w:rPr>
          <w:color w:val="FF0000"/>
          <w:sz w:val="28"/>
          <w:szCs w:val="28"/>
          <w:lang w:val="en-US"/>
        </w:rPr>
        <w:t xml:space="preserve"> </w:t>
      </w:r>
      <w:r w:rsidR="00705E8B" w:rsidRPr="00705E8B">
        <w:rPr>
          <w:color w:val="FF0000"/>
          <w:sz w:val="28"/>
          <w:szCs w:val="28"/>
          <w:lang w:val="en-US"/>
        </w:rPr>
        <w:t>International Academic Conference</w:t>
      </w:r>
      <w:r w:rsidR="00C628FB" w:rsidRPr="00BA3E1B">
        <w:rPr>
          <w:color w:val="FF0000"/>
          <w:sz w:val="28"/>
          <w:szCs w:val="28"/>
          <w:lang w:val="en-US"/>
        </w:rPr>
        <w:t>:</w:t>
      </w:r>
    </w:p>
    <w:p w14:paraId="0EE426DE" w14:textId="551C2B9E" w:rsidR="004658F6" w:rsidRPr="00203197" w:rsidRDefault="00C628FB" w:rsidP="004F6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  <w:r w:rsidRPr="00203197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«</w:t>
      </w:r>
      <w:r w:rsidR="00D671C4" w:rsidRPr="00A045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SCIENCE</w:t>
      </w:r>
      <w:r w:rsidR="00D671C4" w:rsidRPr="002031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 </w:t>
      </w:r>
      <w:r w:rsidR="00D671C4" w:rsidRPr="00A045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AND</w:t>
      </w:r>
      <w:r w:rsidR="00D671C4" w:rsidRPr="002031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 </w:t>
      </w:r>
      <w:r w:rsidR="00D671C4" w:rsidRPr="00A045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INNOVATION</w:t>
      </w:r>
      <w:r w:rsidR="00BA3E1B" w:rsidRPr="002031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»</w:t>
      </w:r>
    </w:p>
    <w:p w14:paraId="33AC9477" w14:textId="40E24FE1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1089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A7EA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7CF4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D750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>Язык: русский, английский.</w:t>
      </w:r>
    </w:p>
    <w:p w14:paraId="2C883504" w14:textId="6A393EA6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5155D6" w:rsidRPr="005155D6">
        <w:rPr>
          <w:rFonts w:ascii="Times New Roman" w:eastAsia="Calibri" w:hAnsi="Times New Roman" w:cs="Times New Roman"/>
          <w:lang w:val="en-US"/>
        </w:rPr>
        <w:t>SI</w:t>
      </w:r>
      <w:r w:rsidRPr="005155D6">
        <w:rPr>
          <w:rFonts w:ascii="Times New Roman" w:eastAsia="Calibri" w:hAnsi="Times New Roman" w:cs="Times New Roman"/>
        </w:rPr>
        <w:t>-</w:t>
      </w:r>
      <w:r w:rsidR="00E40560">
        <w:rPr>
          <w:rFonts w:ascii="Times New Roman" w:eastAsia="Calibri" w:hAnsi="Times New Roman" w:cs="Times New Roman"/>
        </w:rPr>
        <w:t>5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0662258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A1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7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7F98C066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D97BB7" w:rsidRPr="00D97BB7">
        <w:rPr>
          <w:rFonts w:ascii="Times New Roman" w:eastAsia="Calibri" w:hAnsi="Times New Roman" w:cs="Times New Roman"/>
          <w:b/>
          <w:lang w:val="en-US"/>
        </w:rPr>
        <w:t>SI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E40560">
        <w:rPr>
          <w:rFonts w:ascii="Times New Roman" w:eastAsia="Calibri" w:hAnsi="Times New Roman" w:cs="Times New Roman"/>
          <w:b/>
        </w:rPr>
        <w:t>5</w:t>
      </w:r>
      <w:bookmarkStart w:id="0" w:name="_GoBack"/>
      <w:bookmarkEnd w:id="0"/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>материалов Оргкомитет в течение 2 рабочих дней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F60BE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60BE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77777777" w:rsidR="00F60BE2" w:rsidRPr="00F60BE2" w:rsidRDefault="00F60BE2" w:rsidP="00F60BE2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60BE2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бесплатно.</w:t>
      </w:r>
    </w:p>
    <w:p w14:paraId="561F16E2" w14:textId="77777777" w:rsidR="00F60BE2" w:rsidRPr="00F60BE2" w:rsidRDefault="00F60BE2" w:rsidP="00F60BE2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60BE2">
        <w:rPr>
          <w:rFonts w:ascii="Times New Roman" w:eastAsia="Calibri" w:hAnsi="Times New Roman" w:cs="Times New Roman"/>
        </w:rPr>
        <w:t>Электронный сертификат высылается на эл. почту участника по запросу (Бесплатно).</w:t>
      </w:r>
    </w:p>
    <w:p w14:paraId="01BDAD41" w14:textId="77777777" w:rsidR="00F60BE2" w:rsidRPr="00F60BE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60BE2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45683F58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08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EA7E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="007151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37C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125C62A6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proofErr w:type="gramStart"/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связи,</w:t>
      </w:r>
      <w:proofErr w:type="gramEnd"/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сайте не позднее 7-10 дней с последнего дня подачи заявки.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>на</w:t>
      </w: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F60BE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F60BE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F60BE2" w14:paraId="5805D520" w14:textId="77777777" w:rsidTr="00112C9B">
        <w:tc>
          <w:tcPr>
            <w:tcW w:w="4577" w:type="dxa"/>
          </w:tcPr>
          <w:p w14:paraId="21A2787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1EE45EBA" w14:textId="77777777" w:rsidTr="00112C9B">
        <w:tc>
          <w:tcPr>
            <w:tcW w:w="4577" w:type="dxa"/>
          </w:tcPr>
          <w:p w14:paraId="72CE049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B6B22C4" w14:textId="77777777" w:rsidTr="00112C9B">
        <w:tc>
          <w:tcPr>
            <w:tcW w:w="4577" w:type="dxa"/>
          </w:tcPr>
          <w:p w14:paraId="513C100E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840DD01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A659198" w14:textId="77777777" w:rsidTr="00112C9B">
        <w:tc>
          <w:tcPr>
            <w:tcW w:w="4577" w:type="dxa"/>
          </w:tcPr>
          <w:p w14:paraId="182183E9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3C1ED3" w14:textId="77777777" w:rsidTr="00112C9B">
        <w:tc>
          <w:tcPr>
            <w:tcW w:w="4577" w:type="dxa"/>
          </w:tcPr>
          <w:p w14:paraId="258F69DC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F60BE2" w:rsidRPr="00F60BE2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F60BE2" w:rsidRPr="00F60BE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F60BE2" w:rsidRPr="00F60BE2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60BE2" w:rsidRPr="00F60BE2" w14:paraId="1582FC36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A19402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F60BE2" w:rsidRPr="00F60BE2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60BE2" w:rsidRPr="00F60BE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F60BE2" w14:paraId="5F01F1DF" w14:textId="77777777" w:rsidTr="00112C9B">
        <w:tc>
          <w:tcPr>
            <w:tcW w:w="7990" w:type="dxa"/>
            <w:gridSpan w:val="2"/>
          </w:tcPr>
          <w:p w14:paraId="26E6A453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60B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страниц)</w:t>
            </w:r>
          </w:p>
        </w:tc>
        <w:tc>
          <w:tcPr>
            <w:tcW w:w="2211" w:type="dxa"/>
          </w:tcPr>
          <w:p w14:paraId="793AC76F" w14:textId="77777777" w:rsidR="00F60BE2" w:rsidRPr="00F60BE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F60BE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20BE67B7" w:rsidR="00F60BE2" w:rsidRPr="00F60BE2" w:rsidRDefault="007321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110</w:t>
            </w:r>
            <w:r w:rsidR="00F60BE2" w:rsidRPr="00F60B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F60BE2" w:rsidRPr="00A06AF3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A06AF3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2661B" w14:textId="38E3DE12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B1E3A" w14:textId="435347B3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B28B4" w14:textId="55F566D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7440F" w14:textId="747ADA3F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3AB2F" w14:textId="159AED23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820FE" w14:textId="4866A2D7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1E19B" w14:textId="25B8C66F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162F8" w14:textId="165EAB59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03459" w14:textId="5C450A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77777777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F82548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Публикация 1 страниц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ы</w:t>
            </w: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статьи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1AF4E93D" w14:textId="77777777" w:rsidR="00B177B1" w:rsidRPr="00F82548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F82548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70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.</w:t>
            </w:r>
          </w:p>
        </w:tc>
      </w:tr>
      <w:tr w:rsidR="00B177B1" w:rsidRPr="00F82548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D047FB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F82548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77777777" w:rsidR="00B177B1" w:rsidRPr="00D047FB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77777777" w:rsidR="00B177B1" w:rsidRPr="00D047FB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Бесплатно* (по запросу автора)</w:t>
            </w:r>
          </w:p>
        </w:tc>
      </w:tr>
      <w:tr w:rsidR="00B177B1" w:rsidRPr="00F82548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77777777" w:rsidR="00B177B1" w:rsidRPr="00F82548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сертификат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119C4E51" w:rsidR="00B177B1" w:rsidRPr="00F82548" w:rsidRDefault="007321E2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110</w:t>
            </w:r>
            <w:r w:rsidR="00B177B1"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  <w:r w:rsidR="00B177B1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B177B1" w:rsidRPr="000B2BD8">
              <w:rPr>
                <w:rFonts w:ascii="Times New Roman" w:eastAsia="Calibri" w:hAnsi="Times New Roman" w:cs="Times New Roman"/>
                <w:color w:val="000000"/>
                <w:spacing w:val="-6"/>
              </w:rPr>
              <w:t>(по запросу автора)</w:t>
            </w:r>
          </w:p>
        </w:tc>
      </w:tr>
      <w:tr w:rsidR="00B177B1" w:rsidRPr="00F82548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0B2BD8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77777777" w:rsidR="00B177B1" w:rsidRPr="000B2BD8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Бесплатно* (по запросу автора)</w:t>
            </w:r>
          </w:p>
        </w:tc>
      </w:tr>
      <w:tr w:rsidR="00B177B1" w:rsidRPr="00F82548" w14:paraId="1109293F" w14:textId="77777777" w:rsidTr="00112C9B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F82548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F82548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F82548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F82548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77777777" w:rsidR="00B177B1" w:rsidRPr="00F82548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F82548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77777777" w:rsidR="00B177B1" w:rsidRPr="00F82548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4BB8C88" w:rsidR="00E81BDC" w:rsidRPr="00E81BDC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16408">
        <w:rPr>
          <w:rFonts w:ascii="Times New Roman" w:eastAsia="Calibri" w:hAnsi="Times New Roman" w:cs="Times New Roman"/>
          <w:color w:val="000000"/>
          <w:spacing w:val="-6"/>
        </w:rPr>
        <w:t>Тел.: + 7 (918) 38-75-390; 8 (86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4E64FA" w14:textId="06848112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037783" w14:textId="1669B8B2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DF3511" w14:textId="77777777" w:rsidR="00741F01" w:rsidRDefault="00741F0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7BFD" w14:textId="77777777" w:rsidR="00177E81" w:rsidRDefault="00177E81" w:rsidP="00595E89">
      <w:pPr>
        <w:spacing w:after="0" w:line="240" w:lineRule="auto"/>
      </w:pPr>
      <w:r>
        <w:separator/>
      </w:r>
    </w:p>
  </w:endnote>
  <w:endnote w:type="continuationSeparator" w:id="0">
    <w:p w14:paraId="1A350DF4" w14:textId="77777777" w:rsidR="00177E81" w:rsidRDefault="00177E81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DDB7" w14:textId="77777777" w:rsidR="00177E81" w:rsidRDefault="00177E81" w:rsidP="00595E89">
      <w:pPr>
        <w:spacing w:after="0" w:line="240" w:lineRule="auto"/>
      </w:pPr>
      <w:r>
        <w:separator/>
      </w:r>
    </w:p>
  </w:footnote>
  <w:footnote w:type="continuationSeparator" w:id="0">
    <w:p w14:paraId="3362551E" w14:textId="77777777" w:rsidR="00177E81" w:rsidRDefault="00177E81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177E81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6FDA"/>
    <w:rsid w:val="000C13B4"/>
    <w:rsid w:val="000C27DD"/>
    <w:rsid w:val="000C2DF6"/>
    <w:rsid w:val="000D550D"/>
    <w:rsid w:val="00127C91"/>
    <w:rsid w:val="0013261C"/>
    <w:rsid w:val="00144F25"/>
    <w:rsid w:val="001477EE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16408"/>
    <w:rsid w:val="00222584"/>
    <w:rsid w:val="00245F26"/>
    <w:rsid w:val="00270E1C"/>
    <w:rsid w:val="002A3CDE"/>
    <w:rsid w:val="002F18E9"/>
    <w:rsid w:val="00313F24"/>
    <w:rsid w:val="00342CDA"/>
    <w:rsid w:val="00364996"/>
    <w:rsid w:val="003858A2"/>
    <w:rsid w:val="003F6EEF"/>
    <w:rsid w:val="004658F6"/>
    <w:rsid w:val="00480FB0"/>
    <w:rsid w:val="004850C9"/>
    <w:rsid w:val="004A07BD"/>
    <w:rsid w:val="004B0D0D"/>
    <w:rsid w:val="004C5FD7"/>
    <w:rsid w:val="004D52C1"/>
    <w:rsid w:val="004F6273"/>
    <w:rsid w:val="004F6FB7"/>
    <w:rsid w:val="00500FDE"/>
    <w:rsid w:val="00512C46"/>
    <w:rsid w:val="005155D6"/>
    <w:rsid w:val="00595E89"/>
    <w:rsid w:val="005D5ED6"/>
    <w:rsid w:val="005F1D6B"/>
    <w:rsid w:val="006101A2"/>
    <w:rsid w:val="00617027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802A63"/>
    <w:rsid w:val="00812100"/>
    <w:rsid w:val="0081364F"/>
    <w:rsid w:val="0082769A"/>
    <w:rsid w:val="008548C3"/>
    <w:rsid w:val="008978B7"/>
    <w:rsid w:val="008F3E7D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42005"/>
    <w:rsid w:val="00A76C85"/>
    <w:rsid w:val="00A8522E"/>
    <w:rsid w:val="00AA666D"/>
    <w:rsid w:val="00AB49EA"/>
    <w:rsid w:val="00B02770"/>
    <w:rsid w:val="00B04588"/>
    <w:rsid w:val="00B177B1"/>
    <w:rsid w:val="00B852A6"/>
    <w:rsid w:val="00B85539"/>
    <w:rsid w:val="00BA3E1B"/>
    <w:rsid w:val="00C00101"/>
    <w:rsid w:val="00C26C60"/>
    <w:rsid w:val="00C628FB"/>
    <w:rsid w:val="00C70792"/>
    <w:rsid w:val="00CC1DE5"/>
    <w:rsid w:val="00D564DC"/>
    <w:rsid w:val="00D671C4"/>
    <w:rsid w:val="00D75082"/>
    <w:rsid w:val="00D762AB"/>
    <w:rsid w:val="00D97BB7"/>
    <w:rsid w:val="00DA367C"/>
    <w:rsid w:val="00DF4662"/>
    <w:rsid w:val="00DF791C"/>
    <w:rsid w:val="00E37CF4"/>
    <w:rsid w:val="00E40560"/>
    <w:rsid w:val="00E40CE9"/>
    <w:rsid w:val="00E70DB0"/>
    <w:rsid w:val="00E81BDC"/>
    <w:rsid w:val="00E956F4"/>
    <w:rsid w:val="00EA7EA6"/>
    <w:rsid w:val="00ED03AF"/>
    <w:rsid w:val="00F27FAD"/>
    <w:rsid w:val="00F60BE2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60</cp:revision>
  <dcterms:created xsi:type="dcterms:W3CDTF">2018-05-23T09:15:00Z</dcterms:created>
  <dcterms:modified xsi:type="dcterms:W3CDTF">2019-03-22T04:25:00Z</dcterms:modified>
</cp:coreProperties>
</file>